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F11003" w:rsidRDefault="00785107" w14:paraId="791BF67C" w14:textId="77777777">
      <w:pPr>
        <w:jc w:val="center"/>
        <w:rPr>
          <w:lang w:val="en-CA"/>
        </w:rPr>
      </w:pPr>
      <w:r w:rsidRPr="009D04FC">
        <w:rPr>
          <w:noProof/>
        </w:rPr>
        <w:drawing>
          <wp:inline distT="0" distB="0" distL="0" distR="0" wp14:anchorId="6CB2E257" wp14:editId="25A22023">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332" cy="1046900"/>
                    </a:xfrm>
                    <a:prstGeom prst="rect">
                      <a:avLst/>
                    </a:prstGeom>
                  </pic:spPr>
                </pic:pic>
              </a:graphicData>
            </a:graphic>
          </wp:inline>
        </w:drawing>
      </w:r>
    </w:p>
    <w:p w:rsidRPr="009D04FC" w:rsidR="00CA6668" w:rsidP="00F11003" w:rsidRDefault="00CA6668" w14:paraId="40CBFB31" w14:textId="77777777">
      <w:pPr>
        <w:jc w:val="center"/>
        <w:rPr>
          <w:lang w:val="en-CA"/>
        </w:rPr>
      </w:pPr>
    </w:p>
    <w:p w:rsidRPr="009D04FC" w:rsidR="00CA6668" w:rsidP="00F11003" w:rsidRDefault="00CA6668" w14:paraId="6C706249" w14:textId="77777777">
      <w:pPr>
        <w:rPr>
          <w:b/>
          <w:bCs/>
        </w:rPr>
      </w:pPr>
      <w:r w:rsidRPr="009D04FC">
        <w:rPr>
          <w:lang w:val="en-CA"/>
        </w:rPr>
        <w:t xml:space="preserve"> </w:t>
      </w:r>
      <w:r w:rsidRPr="009D04FC">
        <w:rPr>
          <w:lang w:val="en-CA"/>
        </w:rPr>
        <w:fldChar w:fldCharType="begin"/>
      </w:r>
      <w:r w:rsidRPr="009D04FC">
        <w:rPr>
          <w:lang w:val="en-CA"/>
        </w:rPr>
        <w:instrText xml:space="preserve"> SEQ CHAPTER \h \r 1</w:instrText>
      </w:r>
      <w:r w:rsidRPr="009D04FC">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0A3561" w:rsidR="00CA6668" w:rsidTr="00F422EC" w14:paraId="3747B2B5" w14:textId="77777777">
        <w:tc>
          <w:tcPr>
            <w:tcW w:w="9576" w:type="dxa"/>
            <w:shd w:val="clear" w:color="auto" w:fill="auto"/>
          </w:tcPr>
          <w:p w:rsidRPr="000A3561" w:rsidR="00CA6668" w:rsidP="00F11003" w:rsidRDefault="00CA6668" w14:paraId="2E778268" w14:textId="77777777">
            <w:pPr>
              <w:pStyle w:val="Heading1"/>
              <w:jc w:val="left"/>
              <w:rPr>
                <w:b w:val="0"/>
                <w:sz w:val="24"/>
                <w:szCs w:val="24"/>
              </w:rPr>
            </w:pPr>
          </w:p>
          <w:p w:rsidRPr="000A3561" w:rsidR="002077F7" w:rsidP="002077F7" w:rsidRDefault="002077F7" w14:paraId="39D29B3C" w14:textId="77777777">
            <w:pPr>
              <w:jc w:val="center"/>
              <w:rPr>
                <w:rFonts w:ascii="Arial" w:hAnsi="Arial" w:cs="Arial"/>
                <w:b/>
                <w:sz w:val="28"/>
                <w:szCs w:val="28"/>
              </w:rPr>
            </w:pPr>
            <w:r w:rsidRPr="000A3561">
              <w:rPr>
                <w:rFonts w:ascii="Arial" w:hAnsi="Arial" w:cs="Arial"/>
                <w:b/>
                <w:sz w:val="28"/>
                <w:szCs w:val="28"/>
              </w:rPr>
              <w:t xml:space="preserve">REPORT OF THE </w:t>
            </w:r>
            <w:r w:rsidRPr="000A3561" w:rsidR="00AC74AB">
              <w:rPr>
                <w:rFonts w:ascii="Arial" w:hAnsi="Arial" w:cs="Arial"/>
                <w:b/>
                <w:sz w:val="28"/>
                <w:szCs w:val="28"/>
              </w:rPr>
              <w:t xml:space="preserve">INTERIM OFF-CAMPUS INSTRUCTIONAL </w:t>
            </w:r>
            <w:r w:rsidRPr="000A3561">
              <w:rPr>
                <w:rFonts w:ascii="Arial" w:hAnsi="Arial" w:cs="Arial"/>
                <w:b/>
                <w:sz w:val="28"/>
                <w:szCs w:val="28"/>
              </w:rPr>
              <w:t>SITE</w:t>
            </w:r>
            <w:r w:rsidRPr="000A3561" w:rsidR="00AC74AB">
              <w:rPr>
                <w:rFonts w:ascii="Arial" w:hAnsi="Arial" w:cs="Arial"/>
                <w:b/>
                <w:sz w:val="28"/>
                <w:szCs w:val="28"/>
              </w:rPr>
              <w:t>S</w:t>
            </w:r>
            <w:r w:rsidRPr="000A3561">
              <w:rPr>
                <w:rFonts w:ascii="Arial" w:hAnsi="Arial" w:cs="Arial"/>
                <w:b/>
                <w:sz w:val="28"/>
                <w:szCs w:val="28"/>
              </w:rPr>
              <w:t xml:space="preserve"> COMMITTEE</w:t>
            </w:r>
          </w:p>
          <w:p w:rsidRPr="000A3561" w:rsidR="00633363" w:rsidP="002077F7" w:rsidRDefault="002077F7" w14:paraId="5F9A2343" w14:textId="77777777">
            <w:pPr>
              <w:tabs>
                <w:tab w:val="left" w:pos="3511"/>
                <w:tab w:val="center" w:pos="4567"/>
              </w:tabs>
              <w:jc w:val="center"/>
              <w:rPr>
                <w:rFonts w:ascii="Arial" w:hAnsi="Arial" w:cs="Arial"/>
                <w:b/>
              </w:rPr>
            </w:pPr>
            <w:r w:rsidRPr="000A3561">
              <w:rPr>
                <w:rFonts w:ascii="Arial" w:hAnsi="Arial" w:cs="Arial"/>
                <w:b/>
                <w:sz w:val="28"/>
                <w:szCs w:val="28"/>
              </w:rPr>
              <w:t>New Sites Added Since Last Reaffirmation</w:t>
            </w:r>
          </w:p>
        </w:tc>
      </w:tr>
    </w:tbl>
    <w:p w:rsidRPr="000A3561" w:rsidR="00CA6668" w:rsidP="00F11003" w:rsidRDefault="00CA6668" w14:paraId="549F9CC6" w14:textId="77777777">
      <w:pPr>
        <w:rPr>
          <w:rFonts w:ascii="Arial" w:hAnsi="Arial" w:cs="Arial"/>
        </w:rPr>
      </w:pPr>
    </w:p>
    <w:p w:rsidRPr="000A3561" w:rsidR="00CA6668" w:rsidP="00F11003" w:rsidRDefault="00CA6668" w14:paraId="0A4E3BAA" w14:textId="77777777">
      <w:pPr>
        <w:rPr>
          <w:rFonts w:ascii="Arial" w:hAnsi="Arial" w:cs="Arial"/>
        </w:rPr>
      </w:pPr>
    </w:p>
    <w:p w:rsidRPr="000A3561" w:rsidR="00CA6668" w:rsidP="00F11003" w:rsidRDefault="00CA6668" w14:paraId="7653932A"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0A3561" w:rsidR="00CA6668" w:rsidTr="00F422EC" w14:paraId="01385F11" w14:textId="77777777">
        <w:tc>
          <w:tcPr>
            <w:tcW w:w="9576" w:type="dxa"/>
            <w:shd w:val="clear" w:color="auto" w:fill="auto"/>
          </w:tcPr>
          <w:p w:rsidRPr="000A3561" w:rsidR="00CA6668" w:rsidP="00F11003" w:rsidRDefault="00CA6668" w14:paraId="7F41AB1D" w14:textId="77777777">
            <w:pPr>
              <w:rPr>
                <w:rFonts w:ascii="Arial" w:hAnsi="Arial" w:cs="Arial"/>
              </w:rPr>
            </w:pPr>
          </w:p>
          <w:p w:rsidRPr="000A3561" w:rsidR="00CA6668" w:rsidP="00F11003" w:rsidRDefault="00CA6668" w14:paraId="154E774A" w14:textId="77777777">
            <w:pPr>
              <w:jc w:val="center"/>
              <w:rPr>
                <w:rFonts w:ascii="Arial" w:hAnsi="Arial" w:cs="Arial"/>
                <w:b/>
                <w:sz w:val="28"/>
                <w:szCs w:val="28"/>
              </w:rPr>
            </w:pPr>
            <w:r w:rsidRPr="000A3561">
              <w:rPr>
                <w:rFonts w:ascii="Arial" w:hAnsi="Arial" w:cs="Arial"/>
                <w:b/>
                <w:sz w:val="28"/>
                <w:szCs w:val="28"/>
              </w:rPr>
              <w:t>Statement Regarding the Report</w:t>
            </w:r>
          </w:p>
          <w:p w:rsidRPr="000A3561" w:rsidR="00CA6668" w:rsidP="00F11003" w:rsidRDefault="00CA6668" w14:paraId="7E43202E" w14:textId="77777777">
            <w:pPr>
              <w:rPr>
                <w:rFonts w:ascii="Arial" w:hAnsi="Arial" w:cs="Arial"/>
              </w:rPr>
            </w:pPr>
          </w:p>
          <w:p w:rsidRPr="000A3561" w:rsidR="00CA6668" w:rsidP="00F11003" w:rsidRDefault="00CA6668" w14:paraId="70367DCB" w14:textId="6113B392">
            <w:pPr>
              <w:jc w:val="both"/>
              <w:rPr>
                <w:rFonts w:ascii="Arial" w:hAnsi="Arial" w:cs="Arial"/>
                <w:sz w:val="22"/>
                <w:szCs w:val="22"/>
              </w:rPr>
            </w:pPr>
            <w:r w:rsidRPr="000A3561">
              <w:rPr>
                <w:rFonts w:ascii="Arial" w:hAnsi="Arial" w:cs="Arial"/>
                <w:i/>
                <w:sz w:val="22"/>
                <w:szCs w:val="22"/>
              </w:rPr>
              <w:t xml:space="preserve">The </w:t>
            </w:r>
            <w:r w:rsidRPr="000A3561" w:rsidR="00197315">
              <w:rPr>
                <w:rFonts w:ascii="Arial" w:hAnsi="Arial" w:cs="Arial"/>
                <w:i/>
                <w:sz w:val="22"/>
                <w:szCs w:val="22"/>
              </w:rPr>
              <w:t xml:space="preserve">Board of Trustees of the Southern Association of Colleges and Schools </w:t>
            </w:r>
            <w:r w:rsidRPr="000A3561">
              <w:rPr>
                <w:rFonts w:ascii="Arial" w:hAnsi="Arial" w:cs="Arial"/>
                <w:i/>
                <w:sz w:val="22"/>
                <w:szCs w:val="22"/>
              </w:rPr>
              <w:t>Commission on Colleges</w:t>
            </w:r>
            <w:r w:rsidRPr="000A3561" w:rsidR="00197315">
              <w:rPr>
                <w:rFonts w:ascii="Arial" w:hAnsi="Arial" w:cs="Arial"/>
                <w:i/>
                <w:sz w:val="22"/>
                <w:szCs w:val="22"/>
              </w:rPr>
              <w:t xml:space="preserve"> (SACSCOC)</w:t>
            </w:r>
            <w:r w:rsidRPr="000A3561">
              <w:rPr>
                <w:rFonts w:ascii="Arial" w:hAnsi="Arial" w:cs="Arial"/>
                <w:i/>
                <w:sz w:val="22"/>
                <w:szCs w:val="22"/>
              </w:rPr>
              <w:t xml:space="preserve"> is responsible for making the final determination on </w:t>
            </w:r>
            <w:r w:rsidRPr="000A3561" w:rsidR="000A3561">
              <w:rPr>
                <w:rFonts w:ascii="Arial" w:hAnsi="Arial" w:cs="Arial"/>
                <w:i/>
                <w:sz w:val="22"/>
                <w:szCs w:val="22"/>
              </w:rPr>
              <w:t>continuing</w:t>
            </w:r>
            <w:r w:rsidRPr="000A3561">
              <w:rPr>
                <w:rFonts w:ascii="Arial" w:hAnsi="Arial" w:cs="Arial"/>
                <w:i/>
                <w:sz w:val="22"/>
                <w:szCs w:val="22"/>
              </w:rPr>
              <w:t xml:space="preserve"> accreditation based on the findings contained in this committee report, the institution</w:t>
            </w:r>
            <w:r w:rsidRPr="000A3561" w:rsidR="00F11003">
              <w:rPr>
                <w:rFonts w:ascii="Arial" w:hAnsi="Arial" w:cs="Arial"/>
                <w:i/>
                <w:sz w:val="22"/>
                <w:szCs w:val="22"/>
              </w:rPr>
              <w:t>’</w:t>
            </w:r>
            <w:r w:rsidRPr="000A3561">
              <w:rPr>
                <w:rFonts w:ascii="Arial" w:hAnsi="Arial" w:cs="Arial"/>
                <w:i/>
                <w:sz w:val="22"/>
                <w:szCs w:val="22"/>
              </w:rPr>
              <w:t>s response to issues contained in the report, other assessments relevant to the review, and application of the Commission</w:t>
            </w:r>
            <w:r w:rsidRPr="000A3561" w:rsidR="00F11003">
              <w:rPr>
                <w:rFonts w:ascii="Arial" w:hAnsi="Arial" w:cs="Arial"/>
                <w:i/>
                <w:sz w:val="22"/>
                <w:szCs w:val="22"/>
              </w:rPr>
              <w:t>’</w:t>
            </w:r>
            <w:r w:rsidRPr="000A3561">
              <w:rPr>
                <w:rFonts w:ascii="Arial" w:hAnsi="Arial" w:cs="Arial"/>
                <w:i/>
                <w:sz w:val="22"/>
                <w:szCs w:val="22"/>
              </w:rPr>
              <w:t xml:space="preserve">s policies and procedures. Final interpretation of the </w:t>
            </w:r>
            <w:r w:rsidRPr="000A3561">
              <w:rPr>
                <w:rFonts w:ascii="Arial" w:hAnsi="Arial" w:cs="Arial"/>
                <w:sz w:val="22"/>
                <w:szCs w:val="22"/>
              </w:rPr>
              <w:t>Principles of Accreditation</w:t>
            </w:r>
            <w:r w:rsidRPr="000A3561">
              <w:rPr>
                <w:rFonts w:ascii="Arial" w:hAnsi="Arial" w:cs="Arial"/>
                <w:i/>
                <w:sz w:val="22"/>
                <w:szCs w:val="22"/>
              </w:rPr>
              <w:t xml:space="preserve"> and final action on the accreditation status o</w:t>
            </w:r>
            <w:r w:rsidRPr="000A3561" w:rsidR="00197315">
              <w:rPr>
                <w:rFonts w:ascii="Arial" w:hAnsi="Arial" w:cs="Arial"/>
                <w:i/>
                <w:sz w:val="22"/>
                <w:szCs w:val="22"/>
              </w:rPr>
              <w:t>f the institution rest with SACSCOC Board of Trustees.</w:t>
            </w:r>
          </w:p>
          <w:p w:rsidRPr="000A3561" w:rsidR="00CA6668" w:rsidP="00F11003" w:rsidRDefault="00CA6668" w14:paraId="7584C2F6" w14:textId="77777777">
            <w:pPr>
              <w:rPr>
                <w:rFonts w:ascii="Arial" w:hAnsi="Arial" w:cs="Arial"/>
              </w:rPr>
            </w:pPr>
          </w:p>
        </w:tc>
      </w:tr>
    </w:tbl>
    <w:p w:rsidRPr="000A3561" w:rsidR="00CA6668" w:rsidP="00F11003" w:rsidRDefault="00CA6668" w14:paraId="6AA3C0DA" w14:textId="77777777">
      <w:pPr>
        <w:ind w:left="1440" w:hanging="1440"/>
        <w:rPr>
          <w:rFonts w:ascii="Arial" w:hAnsi="Arial" w:cs="Arial"/>
        </w:rPr>
      </w:pPr>
    </w:p>
    <w:p w:rsidRPr="000A3561" w:rsidR="00CA6668" w:rsidP="00F11003" w:rsidRDefault="00CA6668" w14:paraId="272A5572" w14:textId="77777777">
      <w:pPr>
        <w:rPr>
          <w:rFonts w:ascii="Arial" w:hAnsi="Arial" w:cs="Arial"/>
          <w:bCs/>
        </w:rPr>
      </w:pPr>
    </w:p>
    <w:p w:rsidRPr="000A3561" w:rsidR="00CA6668" w:rsidP="00F11003" w:rsidRDefault="00E47956" w14:paraId="1E1CCB16" w14:textId="77777777">
      <w:pPr>
        <w:rPr>
          <w:rFonts w:ascii="Arial" w:hAnsi="Arial" w:cs="Arial"/>
          <w:sz w:val="28"/>
          <w:szCs w:val="28"/>
        </w:rPr>
      </w:pPr>
      <w:r w:rsidRPr="000A3561">
        <w:rPr>
          <w:rFonts w:ascii="Arial" w:hAnsi="Arial" w:cs="Arial"/>
          <w:b/>
          <w:bCs/>
          <w:sz w:val="28"/>
          <w:szCs w:val="28"/>
        </w:rPr>
        <w:t>Name of the Institution:</w:t>
      </w:r>
    </w:p>
    <w:p w:rsidRPr="000A3561" w:rsidR="00CA6668" w:rsidP="00F11003" w:rsidRDefault="00CA6668" w14:paraId="51A7C835" w14:textId="77777777">
      <w:pPr>
        <w:rPr>
          <w:rFonts w:ascii="Arial" w:hAnsi="Arial" w:cs="Arial"/>
          <w:sz w:val="28"/>
          <w:szCs w:val="28"/>
        </w:rPr>
      </w:pPr>
    </w:p>
    <w:p w:rsidRPr="000A3561" w:rsidR="00CA6668" w:rsidP="00F11003" w:rsidRDefault="00CA6668" w14:paraId="2CB88274" w14:textId="77777777">
      <w:pPr>
        <w:rPr>
          <w:rFonts w:ascii="Arial" w:hAnsi="Arial" w:cs="Arial"/>
          <w:bCs/>
          <w:sz w:val="28"/>
          <w:szCs w:val="28"/>
        </w:rPr>
      </w:pPr>
    </w:p>
    <w:p w:rsidRPr="000A3561" w:rsidR="00CA6668" w:rsidP="00F11003" w:rsidRDefault="00E47956" w14:paraId="3D7176E1" w14:textId="77777777">
      <w:pPr>
        <w:rPr>
          <w:rFonts w:ascii="Arial" w:hAnsi="Arial" w:cs="Arial"/>
          <w:b/>
          <w:bCs/>
          <w:sz w:val="28"/>
          <w:szCs w:val="28"/>
        </w:rPr>
      </w:pPr>
      <w:r w:rsidRPr="000A3561">
        <w:rPr>
          <w:rFonts w:ascii="Arial" w:hAnsi="Arial" w:cs="Arial"/>
          <w:b/>
          <w:bCs/>
          <w:sz w:val="28"/>
          <w:szCs w:val="28"/>
        </w:rPr>
        <w:t>Date of the Review:</w:t>
      </w:r>
    </w:p>
    <w:p w:rsidRPr="000A3561" w:rsidR="00CA6668" w:rsidP="00F11003" w:rsidRDefault="00CA6668" w14:paraId="44EA6E4E" w14:textId="77777777">
      <w:pPr>
        <w:rPr>
          <w:rFonts w:ascii="Arial" w:hAnsi="Arial" w:cs="Arial"/>
          <w:b/>
          <w:sz w:val="28"/>
          <w:szCs w:val="28"/>
        </w:rPr>
      </w:pPr>
    </w:p>
    <w:p w:rsidRPr="000A3561" w:rsidR="00CA6668" w:rsidP="00F11003" w:rsidRDefault="00CA6668" w14:paraId="709674A2" w14:textId="77777777">
      <w:pPr>
        <w:rPr>
          <w:rFonts w:ascii="Arial" w:hAnsi="Arial" w:cs="Arial"/>
          <w:b/>
          <w:bCs/>
          <w:sz w:val="28"/>
          <w:szCs w:val="28"/>
        </w:rPr>
      </w:pPr>
    </w:p>
    <w:p w:rsidRPr="000A3561" w:rsidR="00CA6668" w:rsidP="00F11003" w:rsidRDefault="008865A7" w14:paraId="570563EF" w14:textId="77777777">
      <w:pPr>
        <w:rPr>
          <w:rFonts w:ascii="Arial" w:hAnsi="Arial" w:cs="Arial"/>
          <w:sz w:val="28"/>
          <w:szCs w:val="28"/>
        </w:rPr>
      </w:pPr>
      <w:r w:rsidRPr="000A3561">
        <w:rPr>
          <w:rFonts w:ascii="Arial" w:hAnsi="Arial" w:cs="Arial"/>
          <w:b/>
          <w:bCs/>
          <w:sz w:val="28"/>
          <w:szCs w:val="28"/>
        </w:rPr>
        <w:t>SACS</w:t>
      </w:r>
      <w:r w:rsidRPr="000A3561" w:rsidR="00CA6668">
        <w:rPr>
          <w:rFonts w:ascii="Arial" w:hAnsi="Arial" w:cs="Arial"/>
          <w:b/>
          <w:bCs/>
          <w:sz w:val="28"/>
          <w:szCs w:val="28"/>
        </w:rPr>
        <w:t>COC Staff Member</w:t>
      </w:r>
      <w:r w:rsidRPr="000A3561" w:rsidR="00E47956">
        <w:rPr>
          <w:rFonts w:ascii="Arial" w:hAnsi="Arial" w:cs="Arial"/>
          <w:sz w:val="28"/>
          <w:szCs w:val="28"/>
        </w:rPr>
        <w:t>:</w:t>
      </w:r>
    </w:p>
    <w:p w:rsidRPr="000A3561" w:rsidR="00CA6668" w:rsidP="00F11003" w:rsidRDefault="00CA6668" w14:paraId="04D7B60C" w14:textId="77777777">
      <w:pPr>
        <w:rPr>
          <w:rFonts w:ascii="Arial" w:hAnsi="Arial" w:cs="Arial"/>
          <w:sz w:val="28"/>
          <w:szCs w:val="28"/>
        </w:rPr>
      </w:pPr>
    </w:p>
    <w:p w:rsidRPr="000A3561" w:rsidR="00CA6668" w:rsidP="00F11003" w:rsidRDefault="00CA6668" w14:paraId="626FA540" w14:textId="77777777">
      <w:pPr>
        <w:rPr>
          <w:rFonts w:ascii="Arial" w:hAnsi="Arial" w:cs="Arial"/>
          <w:bCs/>
          <w:sz w:val="28"/>
          <w:szCs w:val="28"/>
        </w:rPr>
      </w:pPr>
    </w:p>
    <w:p w:rsidRPr="000A3561" w:rsidR="00CA6668" w:rsidP="00F11003" w:rsidRDefault="00CA6668" w14:paraId="70237F9C" w14:textId="77777777">
      <w:pPr>
        <w:rPr>
          <w:rFonts w:ascii="Arial" w:hAnsi="Arial" w:cs="Arial"/>
          <w:sz w:val="28"/>
          <w:szCs w:val="28"/>
        </w:rPr>
      </w:pPr>
      <w:r w:rsidRPr="000A3561">
        <w:rPr>
          <w:rFonts w:ascii="Arial" w:hAnsi="Arial" w:cs="Arial"/>
          <w:b/>
          <w:bCs/>
          <w:sz w:val="28"/>
          <w:szCs w:val="28"/>
        </w:rPr>
        <w:t xml:space="preserve">Chair of the Committee </w:t>
      </w:r>
      <w:r w:rsidRPr="000A3561">
        <w:rPr>
          <w:rFonts w:ascii="Arial" w:hAnsi="Arial" w:cs="Arial"/>
          <w:b/>
          <w:bCs/>
          <w:i/>
          <w:iCs/>
          <w:sz w:val="28"/>
          <w:szCs w:val="28"/>
        </w:rPr>
        <w:t>(</w:t>
      </w:r>
      <w:r w:rsidRPr="000A3561">
        <w:rPr>
          <w:rFonts w:ascii="Arial" w:hAnsi="Arial" w:cs="Arial"/>
          <w:b/>
          <w:bCs/>
          <w:i/>
          <w:iCs/>
          <w:color w:val="0000FF"/>
          <w:sz w:val="28"/>
          <w:szCs w:val="28"/>
        </w:rPr>
        <w:t>name, title, institution, city and state</w:t>
      </w:r>
      <w:r w:rsidRPr="000A3561">
        <w:rPr>
          <w:rFonts w:ascii="Arial" w:hAnsi="Arial" w:cs="Arial"/>
          <w:b/>
          <w:bCs/>
          <w:i/>
          <w:iCs/>
          <w:sz w:val="28"/>
          <w:szCs w:val="28"/>
        </w:rPr>
        <w:t>)</w:t>
      </w:r>
      <w:r w:rsidRPr="000A3561">
        <w:rPr>
          <w:rFonts w:ascii="Arial" w:hAnsi="Arial" w:cs="Arial"/>
          <w:sz w:val="28"/>
          <w:szCs w:val="28"/>
        </w:rPr>
        <w:t>:</w:t>
      </w:r>
    </w:p>
    <w:p w:rsidRPr="000A3561" w:rsidR="00CA6668" w:rsidP="00F11003" w:rsidRDefault="00CA6668" w14:paraId="1CE36B13" w14:textId="77777777">
      <w:pPr>
        <w:rPr>
          <w:rFonts w:ascii="Arial" w:hAnsi="Arial" w:cs="Arial"/>
        </w:rPr>
      </w:pPr>
    </w:p>
    <w:p w:rsidRPr="000A3561" w:rsidR="00D07744" w:rsidP="00F11003" w:rsidRDefault="00D07744" w14:paraId="5B8F84DA" w14:textId="77777777">
      <w:pPr>
        <w:rPr>
          <w:rFonts w:ascii="Arial" w:hAnsi="Arial" w:cs="Arial"/>
        </w:rPr>
      </w:pPr>
    </w:p>
    <w:p w:rsidRPr="000A3561" w:rsidR="00D07744" w:rsidP="00F11003" w:rsidRDefault="00D07744" w14:paraId="2BE88DF1" w14:textId="77777777">
      <w:pPr>
        <w:rPr>
          <w:rFonts w:ascii="Arial" w:hAnsi="Arial" w:cs="Arial"/>
        </w:rPr>
      </w:pPr>
    </w:p>
    <w:p w:rsidRPr="000A3561" w:rsidR="00CA6668" w:rsidP="00F11003" w:rsidRDefault="00CA6668" w14:paraId="139A1BDD" w14:textId="77777777">
      <w:pPr>
        <w:rPr>
          <w:rFonts w:ascii="Arial" w:hAnsi="Arial" w:cs="Arial"/>
        </w:rPr>
      </w:pPr>
      <w:r w:rsidRPr="000A3561">
        <w:rPr>
          <w:rFonts w:ascii="Arial" w:hAnsi="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0A3561" w:rsidR="00CA6668" w:rsidTr="00F422EC" w14:paraId="3107893C" w14:textId="77777777">
        <w:tc>
          <w:tcPr>
            <w:tcW w:w="9576" w:type="dxa"/>
            <w:shd w:val="clear" w:color="auto" w:fill="auto"/>
          </w:tcPr>
          <w:p w:rsidRPr="000A3561" w:rsidR="00CA6668" w:rsidP="00F11003" w:rsidRDefault="00CA6668" w14:paraId="1A2BA170" w14:textId="77777777">
            <w:pPr>
              <w:rPr>
                <w:rFonts w:ascii="Arial" w:hAnsi="Arial" w:cs="Arial"/>
              </w:rPr>
            </w:pPr>
            <w:r w:rsidRPr="000A3561">
              <w:rPr>
                <w:rFonts w:ascii="Arial" w:hAnsi="Arial" w:cs="Arial"/>
              </w:rPr>
              <w:br w:type="page"/>
            </w:r>
            <w:r w:rsidRPr="000A3561">
              <w:rPr>
                <w:rFonts w:ascii="Arial" w:hAnsi="Arial" w:cs="Arial"/>
              </w:rPr>
              <w:br w:type="page"/>
            </w:r>
            <w:r w:rsidRPr="000A3561">
              <w:rPr>
                <w:rFonts w:ascii="Arial" w:hAnsi="Arial" w:cs="Arial"/>
              </w:rPr>
              <w:br w:type="page"/>
            </w:r>
          </w:p>
          <w:p w:rsidRPr="000A3561" w:rsidR="00CA6668" w:rsidP="00F11003" w:rsidRDefault="00CA6668" w14:paraId="16DD095A" w14:textId="77777777">
            <w:pPr>
              <w:rPr>
                <w:rFonts w:ascii="Arial" w:hAnsi="Arial" w:cs="Arial"/>
                <w:sz w:val="28"/>
                <w:szCs w:val="28"/>
              </w:rPr>
            </w:pPr>
            <w:r w:rsidRPr="000A3561">
              <w:rPr>
                <w:rFonts w:ascii="Arial" w:hAnsi="Arial" w:cs="Arial"/>
                <w:b/>
                <w:bCs/>
                <w:sz w:val="28"/>
                <w:szCs w:val="28"/>
              </w:rPr>
              <w:t>Part I.</w:t>
            </w:r>
            <w:r w:rsidRPr="000A3561">
              <w:rPr>
                <w:rFonts w:ascii="Arial" w:hAnsi="Arial" w:cs="Arial"/>
                <w:b/>
                <w:bCs/>
                <w:sz w:val="28"/>
                <w:szCs w:val="28"/>
              </w:rPr>
              <w:tab/>
            </w:r>
            <w:r w:rsidRPr="000A3561">
              <w:rPr>
                <w:rFonts w:ascii="Arial" w:hAnsi="Arial" w:cs="Arial"/>
                <w:b/>
                <w:bCs/>
                <w:sz w:val="28"/>
                <w:szCs w:val="28"/>
              </w:rPr>
              <w:t>Overview and Introduction to the Institution</w:t>
            </w:r>
          </w:p>
          <w:p w:rsidRPr="000A3561" w:rsidR="00CA6668" w:rsidP="00F11003" w:rsidRDefault="00CA6668" w14:paraId="38BC75FF" w14:textId="77777777">
            <w:pPr>
              <w:rPr>
                <w:rFonts w:ascii="Arial" w:hAnsi="Arial" w:cs="Arial"/>
              </w:rPr>
            </w:pPr>
          </w:p>
        </w:tc>
      </w:tr>
    </w:tbl>
    <w:p w:rsidRPr="000A3561" w:rsidR="00CA6668" w:rsidP="00F11003" w:rsidRDefault="00CA6668" w14:paraId="09289539" w14:textId="77777777">
      <w:pPr>
        <w:rPr>
          <w:rFonts w:ascii="Arial" w:hAnsi="Arial" w:cs="Arial"/>
        </w:rPr>
      </w:pPr>
    </w:p>
    <w:p w:rsidRPr="000A3561" w:rsidR="002077F7" w:rsidP="002077F7" w:rsidRDefault="002077F7" w14:paraId="74F157B0" w14:textId="77777777">
      <w:pPr>
        <w:jc w:val="both"/>
        <w:rPr>
          <w:rFonts w:ascii="Arial" w:hAnsi="Arial" w:cs="Arial"/>
          <w:i/>
          <w:color w:val="0000FF"/>
          <w:sz w:val="22"/>
          <w:szCs w:val="22"/>
        </w:rPr>
      </w:pPr>
      <w:r w:rsidRPr="000A3561">
        <w:rPr>
          <w:rFonts w:ascii="Arial" w:hAnsi="Arial" w:cs="Arial"/>
          <w:b/>
          <w:i/>
          <w:color w:val="0000FF"/>
          <w:sz w:val="22"/>
          <w:szCs w:val="22"/>
        </w:rPr>
        <w:t>Directions to Committee Chair for Part I:</w:t>
      </w:r>
      <w:r w:rsidRPr="000A3561">
        <w:rPr>
          <w:rFonts w:ascii="Arial" w:hAnsi="Arial" w:cs="Arial"/>
          <w:i/>
          <w:color w:val="0000FF"/>
          <w:sz w:val="22"/>
          <w:szCs w:val="22"/>
        </w:rPr>
        <w:t xml:space="preserve">  Typically the overview can be copied and pasted from the institution’s Documentation for the </w:t>
      </w:r>
      <w:r w:rsidRPr="000A3561" w:rsidR="00AC74AB">
        <w:rPr>
          <w:rFonts w:ascii="Arial" w:hAnsi="Arial" w:cs="Arial"/>
          <w:i/>
          <w:color w:val="0000FF"/>
          <w:sz w:val="22"/>
          <w:szCs w:val="22"/>
        </w:rPr>
        <w:t>Interim Off-Campus Instructional Sites</w:t>
      </w:r>
      <w:r w:rsidRPr="000A3561">
        <w:rPr>
          <w:rFonts w:ascii="Arial" w:hAnsi="Arial" w:cs="Arial"/>
          <w:i/>
          <w:color w:val="0000FF"/>
          <w:sz w:val="22"/>
          <w:szCs w:val="22"/>
        </w:rPr>
        <w:t xml:space="preserve"> Committee form and then edited as appropriate.  This section is intended to capture an overview of and rationale for the change, as well as the institution’s capacity for implementing the change.  </w:t>
      </w:r>
      <w:r w:rsidRPr="000A3561">
        <w:rPr>
          <w:rFonts w:ascii="Arial" w:hAnsi="Arial" w:cs="Arial"/>
          <w:b/>
          <w:i/>
          <w:color w:val="0000FF"/>
          <w:sz w:val="22"/>
          <w:szCs w:val="22"/>
        </w:rPr>
        <w:t>Delete these directions and all other directions (blue font) prior to printing the final report.</w:t>
      </w:r>
    </w:p>
    <w:p w:rsidRPr="000A3561" w:rsidR="002077F7" w:rsidP="002077F7" w:rsidRDefault="002077F7" w14:paraId="69BDECAD" w14:textId="77777777">
      <w:pPr>
        <w:jc w:val="both"/>
        <w:rPr>
          <w:rFonts w:ascii="Arial" w:hAnsi="Arial" w:cs="Arial"/>
          <w:i/>
          <w:color w:val="0000FF"/>
          <w:sz w:val="22"/>
          <w:szCs w:val="22"/>
        </w:rPr>
      </w:pPr>
    </w:p>
    <w:p w:rsidRPr="000A3561" w:rsidR="002077F7" w:rsidP="002077F7" w:rsidRDefault="002077F7" w14:paraId="362D9EDC" w14:textId="77777777">
      <w:pPr>
        <w:ind w:left="720"/>
        <w:jc w:val="both"/>
        <w:rPr>
          <w:rFonts w:ascii="Arial" w:hAnsi="Arial" w:cs="Arial"/>
          <w:i/>
          <w:color w:val="0000FF"/>
          <w:sz w:val="22"/>
          <w:szCs w:val="22"/>
        </w:rPr>
      </w:pPr>
      <w:r w:rsidRPr="000A3561">
        <w:rPr>
          <w:rFonts w:ascii="Arial" w:hAnsi="Arial" w:cs="Arial"/>
          <w:b/>
          <w:i/>
          <w:color w:val="0000FF"/>
          <w:sz w:val="22"/>
          <w:szCs w:val="22"/>
        </w:rPr>
        <w:t xml:space="preserve">Directions to the Institution for Part I:  </w:t>
      </w:r>
      <w:r w:rsidRPr="000A3561">
        <w:rPr>
          <w:rFonts w:ascii="Arial" w:hAnsi="Arial" w:cs="Arial"/>
          <w:i/>
          <w:color w:val="0000FF"/>
          <w:sz w:val="22"/>
          <w:szCs w:val="22"/>
        </w:rPr>
        <w:t xml:space="preserve">Describe the sites (including street address) and their relationship to the main campus.  Include the location, initial date of </w:t>
      </w:r>
      <w:r w:rsidRPr="000A3561" w:rsidR="00AC74AB">
        <w:rPr>
          <w:rFonts w:ascii="Arial" w:hAnsi="Arial" w:cs="Arial"/>
          <w:i/>
          <w:color w:val="0000FF"/>
          <w:sz w:val="22"/>
          <w:szCs w:val="22"/>
        </w:rPr>
        <w:t>SACSCOC</w:t>
      </w:r>
      <w:r w:rsidRPr="000A3561">
        <w:rPr>
          <w:rFonts w:ascii="Arial" w:hAnsi="Arial" w:cs="Arial"/>
          <w:i/>
          <w:color w:val="0000FF"/>
          <w:sz w:val="22"/>
          <w:szCs w:val="22"/>
        </w:rPr>
        <w:t xml:space="preserve"> approval, initial date of implementation, programs offered, and current number of students, primary target audience, and instructional delivery methods.  </w:t>
      </w:r>
    </w:p>
    <w:p w:rsidRPr="000A3561" w:rsidR="002077F7" w:rsidP="002077F7" w:rsidRDefault="002077F7" w14:paraId="0F343AFC" w14:textId="77777777">
      <w:pPr>
        <w:rPr>
          <w:rFonts w:ascii="Arial" w:hAnsi="Arial" w:cs="Arial"/>
          <w:i/>
          <w:color w:val="0000FF"/>
          <w:szCs w:val="22"/>
        </w:rPr>
      </w:pPr>
    </w:p>
    <w:p w:rsidRPr="000A3561" w:rsidR="00CA6668" w:rsidP="00F11003" w:rsidRDefault="00CA6668" w14:paraId="61C79FF3" w14:textId="77777777">
      <w:pPr>
        <w:pStyle w:val="Level1"/>
        <w:ind w:left="0"/>
        <w:rPr>
          <w:rFonts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0A3561" w:rsidR="00CA6668" w:rsidTr="00F422EC" w14:paraId="5C5E0582" w14:textId="77777777">
        <w:tc>
          <w:tcPr>
            <w:tcW w:w="9576" w:type="dxa"/>
            <w:shd w:val="clear" w:color="auto" w:fill="auto"/>
          </w:tcPr>
          <w:p w:rsidRPr="000A3561" w:rsidR="00CA6668" w:rsidP="00F11003" w:rsidRDefault="00CA6668" w14:paraId="42501547" w14:textId="77777777">
            <w:pPr>
              <w:pStyle w:val="Level1"/>
              <w:ind w:left="0"/>
              <w:rPr>
                <w:rFonts w:cs="Arial"/>
                <w:sz w:val="24"/>
              </w:rPr>
            </w:pPr>
          </w:p>
          <w:p w:rsidRPr="000A3561" w:rsidR="00CA6668" w:rsidP="00F11003" w:rsidRDefault="00CA6668" w14:paraId="154D2321" w14:textId="77777777">
            <w:pPr>
              <w:pStyle w:val="Heading2"/>
              <w:tabs>
                <w:tab w:val="clear" w:pos="720"/>
                <w:tab w:val="clear" w:pos="1440"/>
              </w:tabs>
              <w:rPr>
                <w:rFonts w:ascii="Arial" w:hAnsi="Arial"/>
                <w:sz w:val="28"/>
                <w:szCs w:val="28"/>
              </w:rPr>
            </w:pPr>
            <w:r w:rsidRPr="000A3561">
              <w:rPr>
                <w:rFonts w:ascii="Arial" w:hAnsi="Arial"/>
                <w:sz w:val="28"/>
                <w:szCs w:val="28"/>
              </w:rPr>
              <w:t>Part II.</w:t>
            </w:r>
            <w:r w:rsidRPr="000A3561">
              <w:rPr>
                <w:rFonts w:ascii="Arial" w:hAnsi="Arial"/>
                <w:sz w:val="28"/>
                <w:szCs w:val="28"/>
              </w:rPr>
              <w:tab/>
            </w:r>
            <w:r w:rsidRPr="000A3561">
              <w:rPr>
                <w:rFonts w:ascii="Arial" w:hAnsi="Arial"/>
                <w:sz w:val="28"/>
                <w:szCs w:val="28"/>
              </w:rPr>
              <w:t xml:space="preserve">Assessment of Compliance </w:t>
            </w:r>
          </w:p>
          <w:p w:rsidRPr="000A3561" w:rsidR="00CA6668" w:rsidP="00F11003" w:rsidRDefault="00CA6668" w14:paraId="4B4976C3" w14:textId="77777777">
            <w:pPr>
              <w:pStyle w:val="Level1"/>
              <w:ind w:left="0"/>
              <w:rPr>
                <w:rFonts w:cs="Arial"/>
                <w:sz w:val="24"/>
              </w:rPr>
            </w:pPr>
          </w:p>
        </w:tc>
      </w:tr>
    </w:tbl>
    <w:p w:rsidRPr="000A3561" w:rsidR="00CA6668" w:rsidP="00F11003" w:rsidRDefault="00CA6668" w14:paraId="1E0630EF" w14:textId="77777777">
      <w:pPr>
        <w:rPr>
          <w:rFonts w:ascii="Arial" w:hAnsi="Arial" w:cs="Arial"/>
        </w:rPr>
      </w:pPr>
    </w:p>
    <w:p w:rsidRPr="000A3561" w:rsidR="002077F7" w:rsidP="002077F7" w:rsidRDefault="002077F7" w14:paraId="6E8FF918" w14:textId="77777777">
      <w:pPr>
        <w:jc w:val="both"/>
        <w:rPr>
          <w:rFonts w:ascii="Arial" w:hAnsi="Arial" w:cs="Arial"/>
          <w:i/>
          <w:color w:val="0000FF"/>
          <w:sz w:val="22"/>
          <w:szCs w:val="22"/>
        </w:rPr>
      </w:pPr>
      <w:r w:rsidRPr="000A3561">
        <w:rPr>
          <w:rFonts w:ascii="Arial" w:hAnsi="Arial" w:cs="Arial"/>
          <w:b/>
          <w:i/>
          <w:color w:val="0000FF"/>
          <w:sz w:val="22"/>
          <w:szCs w:val="22"/>
        </w:rPr>
        <w:t xml:space="preserve">Directions to Committee for Part II:  </w:t>
      </w:r>
      <w:r w:rsidRPr="000A3561">
        <w:rPr>
          <w:rFonts w:ascii="Arial" w:hAnsi="Arial" w:cs="Arial"/>
          <w:i/>
          <w:color w:val="0000FF"/>
          <w:sz w:val="22"/>
          <w:szCs w:val="22"/>
        </w:rPr>
        <w:t xml:space="preserve">If the Committee determines that an institution is out of compliance with a standard or requirement, write a recommendation. Because a recommendation requires an institution to take corrective action, specific evidence of non-compliance must be included in the narrative. See Appendix I of the </w:t>
      </w:r>
      <w:r w:rsidRPr="000A3561">
        <w:rPr>
          <w:rFonts w:ascii="Arial" w:hAnsi="Arial" w:cs="Arial"/>
          <w:color w:val="0000FF"/>
          <w:sz w:val="22"/>
          <w:szCs w:val="22"/>
        </w:rPr>
        <w:t xml:space="preserve">Handbook for </w:t>
      </w:r>
      <w:r w:rsidRPr="000A3561" w:rsidR="00AC74AB">
        <w:rPr>
          <w:rFonts w:ascii="Arial" w:hAnsi="Arial" w:cs="Arial"/>
          <w:color w:val="0000FF"/>
          <w:sz w:val="22"/>
          <w:szCs w:val="22"/>
        </w:rPr>
        <w:t>Evaluation</w:t>
      </w:r>
      <w:r w:rsidRPr="000A3561">
        <w:rPr>
          <w:rFonts w:ascii="Arial" w:hAnsi="Arial" w:cs="Arial"/>
          <w:color w:val="0000FF"/>
          <w:sz w:val="22"/>
          <w:szCs w:val="22"/>
        </w:rPr>
        <w:t xml:space="preserve"> Committees</w:t>
      </w:r>
      <w:r w:rsidRPr="000A3561">
        <w:rPr>
          <w:rFonts w:ascii="Arial" w:hAnsi="Arial" w:cs="Arial"/>
          <w:i/>
          <w:color w:val="0000FF"/>
          <w:sz w:val="22"/>
          <w:szCs w:val="22"/>
        </w:rPr>
        <w:t xml:space="preserve"> for guidelines for writing a recommendation. Number recommendations consecutively throughout the report and provide a summary list in Appendix B.  Address these items only as they relate to the visited sites. </w:t>
      </w:r>
    </w:p>
    <w:p w:rsidRPr="000A3561" w:rsidR="002077F7" w:rsidP="002077F7" w:rsidRDefault="002077F7" w14:paraId="2453F75F" w14:textId="77777777">
      <w:pPr>
        <w:jc w:val="both"/>
        <w:rPr>
          <w:rFonts w:ascii="Arial" w:hAnsi="Arial" w:cs="Arial"/>
          <w:b/>
          <w:i/>
          <w:color w:val="0000FF"/>
          <w:sz w:val="22"/>
          <w:szCs w:val="22"/>
        </w:rPr>
      </w:pPr>
    </w:p>
    <w:p w:rsidRPr="000A3561" w:rsidR="002077F7" w:rsidP="002077F7" w:rsidRDefault="002077F7" w14:paraId="4445AF7C" w14:textId="77777777">
      <w:pPr>
        <w:pStyle w:val="Level1"/>
        <w:tabs>
          <w:tab w:val="left" w:pos="600"/>
        </w:tabs>
        <w:ind w:left="0" w:right="720"/>
        <w:jc w:val="both"/>
        <w:rPr>
          <w:rFonts w:cs="Arial"/>
          <w:b/>
          <w:bCs/>
          <w:color w:val="0000FF"/>
          <w:sz w:val="22"/>
          <w:szCs w:val="20"/>
        </w:rPr>
      </w:pPr>
      <w:r w:rsidRPr="000A3561">
        <w:rPr>
          <w:rFonts w:cs="Arial"/>
          <w:bCs/>
          <w:i/>
          <w:color w:val="0000FF"/>
          <w:sz w:val="22"/>
          <w:szCs w:val="20"/>
        </w:rPr>
        <w:t xml:space="preserve">If the Committee determines that an institution is in compliance with a standard or requirement and a recommendation is not necessary, develop a comment in accordance with “Guidelines for Writing Comments for Committee Reports,” which is available in Appendix H of the </w:t>
      </w:r>
      <w:r w:rsidRPr="000A3561">
        <w:rPr>
          <w:rFonts w:cs="Arial"/>
          <w:bCs/>
          <w:color w:val="0000FF"/>
          <w:sz w:val="22"/>
          <w:szCs w:val="20"/>
        </w:rPr>
        <w:t xml:space="preserve">Handbook for </w:t>
      </w:r>
      <w:r w:rsidRPr="000A3561" w:rsidR="00AC74AB">
        <w:rPr>
          <w:rFonts w:cs="Arial"/>
          <w:bCs/>
          <w:color w:val="0000FF"/>
          <w:sz w:val="22"/>
          <w:szCs w:val="20"/>
        </w:rPr>
        <w:t>Evaluation</w:t>
      </w:r>
      <w:r w:rsidRPr="000A3561">
        <w:rPr>
          <w:rFonts w:cs="Arial"/>
          <w:bCs/>
          <w:color w:val="0000FF"/>
          <w:sz w:val="22"/>
          <w:szCs w:val="20"/>
        </w:rPr>
        <w:t xml:space="preserve"> Committees.</w:t>
      </w:r>
      <w:r w:rsidRPr="000A3561">
        <w:rPr>
          <w:rFonts w:cs="Arial"/>
          <w:bCs/>
          <w:i/>
          <w:color w:val="0000FF"/>
          <w:sz w:val="22"/>
          <w:szCs w:val="20"/>
        </w:rPr>
        <w:t xml:space="preserve">  </w:t>
      </w:r>
      <w:r w:rsidRPr="000A3561">
        <w:rPr>
          <w:rFonts w:cs="Arial"/>
          <w:b/>
          <w:bCs/>
          <w:i/>
          <w:color w:val="0000FF"/>
          <w:sz w:val="22"/>
          <w:szCs w:val="20"/>
        </w:rPr>
        <w:t>Delete these directions prior to printing the final report.</w:t>
      </w:r>
    </w:p>
    <w:p w:rsidRPr="000A3561" w:rsidR="002077F7" w:rsidP="002077F7" w:rsidRDefault="002077F7" w14:paraId="4069F5D3" w14:textId="77777777">
      <w:pPr>
        <w:jc w:val="both"/>
        <w:rPr>
          <w:rFonts w:ascii="Arial" w:hAnsi="Arial" w:cs="Arial"/>
          <w:b/>
          <w:i/>
          <w:color w:val="0000FF"/>
          <w:sz w:val="22"/>
          <w:szCs w:val="22"/>
        </w:rPr>
      </w:pPr>
    </w:p>
    <w:p w:rsidRPr="000A3561" w:rsidR="002077F7" w:rsidP="002077F7" w:rsidRDefault="002077F7" w14:paraId="3C0867F5" w14:textId="77777777">
      <w:pPr>
        <w:ind w:left="720"/>
        <w:jc w:val="both"/>
        <w:rPr>
          <w:rFonts w:ascii="Arial" w:hAnsi="Arial" w:cs="Arial"/>
          <w:b/>
          <w:bCs/>
          <w:i/>
          <w:color w:val="0000FF"/>
          <w:sz w:val="22"/>
          <w:szCs w:val="22"/>
        </w:rPr>
      </w:pPr>
      <w:r w:rsidRPr="000A3561">
        <w:rPr>
          <w:rFonts w:ascii="Arial" w:hAnsi="Arial" w:cs="Arial"/>
          <w:b/>
          <w:i/>
          <w:color w:val="0000FF"/>
          <w:sz w:val="22"/>
          <w:szCs w:val="22"/>
        </w:rPr>
        <w:t xml:space="preserve">Directions to the Institution for Part II:  </w:t>
      </w:r>
      <w:r w:rsidRPr="000A3561">
        <w:rPr>
          <w:rFonts w:ascii="Arial" w:hAnsi="Arial" w:cs="Arial"/>
          <w:i/>
          <w:color w:val="0000FF"/>
          <w:sz w:val="22"/>
          <w:szCs w:val="22"/>
        </w:rPr>
        <w:t xml:space="preserve">Provide narrative and documentation to support compliance with each standard as it applies to the site(s).  </w:t>
      </w:r>
      <w:r w:rsidRPr="000A3561">
        <w:rPr>
          <w:rFonts w:ascii="Arial" w:hAnsi="Arial" w:cs="Arial"/>
          <w:b/>
          <w:i/>
          <w:color w:val="0000FF"/>
          <w:sz w:val="22"/>
          <w:szCs w:val="22"/>
        </w:rPr>
        <w:t>Include information for the main campus only as it affects the site(s)</w:t>
      </w:r>
    </w:p>
    <w:p w:rsidRPr="000A3561" w:rsidR="00CA6668" w:rsidP="00F11003" w:rsidRDefault="00CA6668" w14:paraId="298906B6" w14:textId="77777777">
      <w:pPr>
        <w:pStyle w:val="Level1"/>
        <w:ind w:left="0"/>
        <w:rPr>
          <w:rFonts w:cs="Arial"/>
          <w:b/>
          <w:bCs/>
          <w:sz w:val="24"/>
        </w:rPr>
      </w:pPr>
    </w:p>
    <w:p w:rsidRPr="000A3561" w:rsidR="00CA6668" w:rsidP="00F11003" w:rsidRDefault="00CA6668" w14:paraId="08D32C64" w14:textId="77777777">
      <w:pPr>
        <w:pStyle w:val="Level1"/>
        <w:pBdr>
          <w:bottom w:val="single" w:color="auto" w:sz="4" w:space="1"/>
        </w:pBdr>
        <w:ind w:left="0"/>
        <w:rPr>
          <w:rFonts w:cs="Arial"/>
          <w:b/>
          <w:bCs/>
          <w:sz w:val="28"/>
          <w:szCs w:val="28"/>
        </w:rPr>
      </w:pPr>
      <w:r w:rsidRPr="000A3561">
        <w:rPr>
          <w:rFonts w:cs="Arial"/>
          <w:b/>
          <w:bCs/>
          <w:sz w:val="28"/>
          <w:szCs w:val="28"/>
        </w:rPr>
        <w:t>Section 1: The Principle of Integrity</w:t>
      </w:r>
    </w:p>
    <w:p w:rsidRPr="000A3561" w:rsidR="005B600E" w:rsidP="00F11003" w:rsidRDefault="005B600E" w14:paraId="285ABB9E" w14:textId="77777777">
      <w:pPr>
        <w:ind w:left="720" w:hanging="720"/>
        <w:rPr>
          <w:rFonts w:ascii="Arial" w:hAnsi="Arial" w:cs="Arial"/>
          <w:bCs/>
        </w:rPr>
      </w:pPr>
    </w:p>
    <w:p w:rsidRPr="000A3561" w:rsidR="00816EDE" w:rsidP="00F11003" w:rsidRDefault="005C6BE4" w14:paraId="3BDC5438" w14:textId="77777777">
      <w:pPr>
        <w:ind w:left="720" w:hanging="720"/>
        <w:jc w:val="both"/>
        <w:rPr>
          <w:rFonts w:ascii="Arial" w:hAnsi="Arial" w:cs="Arial"/>
          <w:bCs/>
        </w:rPr>
      </w:pPr>
      <w:r w:rsidRPr="000A3561">
        <w:rPr>
          <w:rFonts w:ascii="Arial" w:hAnsi="Arial" w:cs="Arial"/>
          <w:bCs/>
        </w:rPr>
        <w:t>1.1</w:t>
      </w:r>
      <w:r w:rsidRPr="000A3561" w:rsidR="00487C5A">
        <w:rPr>
          <w:rFonts w:ascii="Arial" w:hAnsi="Arial" w:cs="Arial"/>
          <w:bCs/>
        </w:rPr>
        <w:tab/>
      </w:r>
      <w:r w:rsidRPr="000A3561" w:rsidR="00487C5A">
        <w:rPr>
          <w:rFonts w:ascii="Arial" w:hAnsi="Arial" w:cs="Arial"/>
          <w:b/>
          <w:bCs/>
        </w:rPr>
        <w:t>The institution operates with integrity in all matters.</w:t>
      </w:r>
      <w:r w:rsidRPr="000A3561" w:rsidR="001C0625">
        <w:rPr>
          <w:rFonts w:ascii="Arial" w:hAnsi="Arial" w:cs="Arial"/>
          <w:b/>
          <w:bCs/>
        </w:rPr>
        <w:t xml:space="preserve"> </w:t>
      </w:r>
    </w:p>
    <w:p w:rsidRPr="000A3561" w:rsidR="00487C5A" w:rsidP="00F11003" w:rsidRDefault="00816EDE" w14:paraId="0E97CE8D" w14:textId="77777777">
      <w:pPr>
        <w:ind w:left="720" w:hanging="720"/>
        <w:jc w:val="both"/>
        <w:rPr>
          <w:rFonts w:ascii="Arial" w:hAnsi="Arial" w:cs="Arial"/>
          <w:b/>
          <w:bCs/>
        </w:rPr>
      </w:pPr>
      <w:r w:rsidRPr="000A3561">
        <w:rPr>
          <w:rFonts w:ascii="Arial" w:hAnsi="Arial" w:cs="Arial"/>
          <w:bCs/>
          <w:i/>
        </w:rPr>
        <w:tab/>
      </w:r>
      <w:r w:rsidRPr="000A3561" w:rsidR="00487C5A">
        <w:rPr>
          <w:rFonts w:ascii="Arial" w:hAnsi="Arial" w:cs="Arial"/>
          <w:bCs/>
          <w:i/>
        </w:rPr>
        <w:t>(Integrity</w:t>
      </w:r>
      <w:r w:rsidRPr="000A3561">
        <w:rPr>
          <w:rFonts w:ascii="Arial" w:hAnsi="Arial" w:cs="Arial"/>
          <w:bCs/>
          <w:i/>
        </w:rPr>
        <w:t>)</w:t>
      </w:r>
      <w:r w:rsidRPr="000A3561" w:rsidR="001C0625">
        <w:rPr>
          <w:rFonts w:ascii="Arial" w:hAnsi="Arial" w:cs="Arial"/>
          <w:b/>
          <w:bCs/>
        </w:rPr>
        <w:t xml:space="preserve"> [CR]</w:t>
      </w:r>
    </w:p>
    <w:p w:rsidRPr="000A3561" w:rsidR="00487C5A" w:rsidP="00F11003" w:rsidRDefault="00633363" w14:paraId="70DBA168" w14:textId="77777777">
      <w:pPr>
        <w:ind w:left="720"/>
        <w:rPr>
          <w:rFonts w:ascii="Arial" w:hAnsi="Arial" w:cs="Arial"/>
          <w:bCs/>
          <w:i/>
        </w:rPr>
      </w:pPr>
      <w:r w:rsidRPr="000A3561">
        <w:rPr>
          <w:rFonts w:ascii="Arial" w:hAnsi="Arial" w:cs="Arial"/>
          <w:bCs/>
          <w:i/>
        </w:rPr>
        <w:t>(Note: T</w:t>
      </w:r>
      <w:r w:rsidRPr="000A3561" w:rsidR="00AC04F1">
        <w:rPr>
          <w:rFonts w:ascii="Arial" w:hAnsi="Arial" w:cs="Arial"/>
          <w:bCs/>
          <w:i/>
        </w:rPr>
        <w:t>his principle is not ad</w:t>
      </w:r>
      <w:r w:rsidRPr="000A3561" w:rsidR="00487C5A">
        <w:rPr>
          <w:rFonts w:ascii="Arial" w:hAnsi="Arial" w:cs="Arial"/>
          <w:bCs/>
          <w:i/>
        </w:rPr>
        <w:t xml:space="preserve">dressed </w:t>
      </w:r>
      <w:r w:rsidRPr="000A3561" w:rsidR="002077F7">
        <w:rPr>
          <w:rFonts w:ascii="Arial" w:hAnsi="Arial" w:cs="Arial"/>
          <w:bCs/>
          <w:i/>
        </w:rPr>
        <w:t xml:space="preserve">directly </w:t>
      </w:r>
      <w:r w:rsidRPr="000A3561" w:rsidR="00487C5A">
        <w:rPr>
          <w:rFonts w:ascii="Arial" w:hAnsi="Arial" w:cs="Arial"/>
          <w:bCs/>
          <w:i/>
        </w:rPr>
        <w:t>by the institution.)</w:t>
      </w:r>
    </w:p>
    <w:p w:rsidRPr="000A3561" w:rsidR="00CA6668" w:rsidP="00F11003" w:rsidRDefault="00CA6668" w14:paraId="34CBF6BD" w14:textId="77777777">
      <w:pPr>
        <w:numPr>
          <w:ilvl w:val="12"/>
          <w:numId w:val="0"/>
        </w:numPr>
        <w:ind w:left="1440"/>
        <w:rPr>
          <w:rFonts w:ascii="Arial" w:hAnsi="Arial" w:cs="Arial"/>
          <w:bCs/>
          <w:iCs/>
        </w:rPr>
      </w:pPr>
    </w:p>
    <w:p w:rsidRPr="000A3561" w:rsidR="00CA6668" w:rsidP="00F11003" w:rsidRDefault="00CA6668" w14:paraId="0FC57021" w14:textId="77777777">
      <w:pPr>
        <w:numPr>
          <w:ilvl w:val="12"/>
          <w:numId w:val="0"/>
        </w:numPr>
        <w:ind w:left="720"/>
        <w:rPr>
          <w:rFonts w:ascii="Arial" w:hAnsi="Arial" w:cs="Arial"/>
          <w:bCs/>
          <w:iCs/>
        </w:rPr>
      </w:pPr>
      <w:r w:rsidRPr="000A3561">
        <w:rPr>
          <w:rFonts w:ascii="Arial" w:hAnsi="Arial" w:cs="Arial"/>
          <w:bCs/>
          <w:iCs/>
        </w:rPr>
        <w:t>Comment:</w:t>
      </w:r>
    </w:p>
    <w:p w:rsidRPr="000A3561" w:rsidR="00CA6668" w:rsidP="00F11003" w:rsidRDefault="00CA6668" w14:paraId="246B4FB2" w14:textId="77777777">
      <w:pPr>
        <w:numPr>
          <w:ilvl w:val="12"/>
          <w:numId w:val="0"/>
        </w:numPr>
        <w:ind w:left="720"/>
        <w:rPr>
          <w:rFonts w:ascii="Arial" w:hAnsi="Arial" w:cs="Arial"/>
          <w:bCs/>
          <w:iCs/>
        </w:rPr>
      </w:pPr>
    </w:p>
    <w:p w:rsidRPr="000A3561" w:rsidR="00CA6668" w:rsidP="00F11003" w:rsidRDefault="00CA6668" w14:paraId="43DD31DC" w14:textId="77777777">
      <w:pPr>
        <w:numPr>
          <w:ilvl w:val="12"/>
          <w:numId w:val="0"/>
        </w:numPr>
        <w:ind w:left="720"/>
        <w:rPr>
          <w:rFonts w:ascii="Arial" w:hAnsi="Arial" w:cs="Arial"/>
          <w:bCs/>
          <w:iCs/>
        </w:rPr>
      </w:pPr>
    </w:p>
    <w:p w:rsidRPr="000A3561" w:rsidR="006622B2" w:rsidP="00F11003" w:rsidRDefault="006622B2" w14:paraId="17CEA8BB" w14:textId="77777777">
      <w:pPr>
        <w:pBdr>
          <w:bottom w:val="single" w:color="auto" w:sz="4" w:space="1"/>
        </w:pBdr>
        <w:rPr>
          <w:rFonts w:ascii="Arial" w:hAnsi="Arial" w:cs="Arial"/>
          <w:bCs/>
          <w:sz w:val="28"/>
          <w:szCs w:val="28"/>
        </w:rPr>
      </w:pPr>
      <w:r w:rsidRPr="000A3561">
        <w:rPr>
          <w:rFonts w:ascii="Arial" w:hAnsi="Arial" w:cs="Arial"/>
          <w:b/>
          <w:bCs/>
          <w:sz w:val="28"/>
          <w:szCs w:val="28"/>
        </w:rPr>
        <w:t>Section 5: Administration and Organization</w:t>
      </w:r>
    </w:p>
    <w:p w:rsidRPr="000A3561" w:rsidR="00200259" w:rsidP="00F11003" w:rsidRDefault="00200259" w14:paraId="6E2BBF4F" w14:textId="77777777">
      <w:pPr>
        <w:tabs>
          <w:tab w:val="left" w:pos="-1440"/>
        </w:tabs>
        <w:ind w:left="720" w:hanging="720"/>
        <w:rPr>
          <w:rFonts w:ascii="Arial" w:hAnsi="Arial" w:cs="Arial"/>
        </w:rPr>
      </w:pPr>
    </w:p>
    <w:p w:rsidRPr="000A3561" w:rsidR="00816EDE" w:rsidP="00F11003" w:rsidRDefault="005C6BE4" w14:paraId="1F572E71" w14:textId="77777777">
      <w:pPr>
        <w:ind w:left="720" w:hanging="720"/>
        <w:jc w:val="both"/>
        <w:rPr>
          <w:rFonts w:ascii="Arial" w:hAnsi="Arial" w:cs="Arial"/>
        </w:rPr>
      </w:pPr>
      <w:r w:rsidRPr="000A3561">
        <w:rPr>
          <w:rFonts w:ascii="Arial" w:hAnsi="Arial" w:cs="Arial"/>
        </w:rPr>
        <w:t>5.4</w:t>
      </w:r>
      <w:r w:rsidRPr="000A3561" w:rsidR="006622B2">
        <w:rPr>
          <w:rFonts w:ascii="Arial" w:hAnsi="Arial" w:cs="Arial"/>
        </w:rPr>
        <w:tab/>
      </w:r>
      <w:r w:rsidRPr="000A3561" w:rsidR="006622B2">
        <w:rPr>
          <w:rFonts w:ascii="Arial" w:hAnsi="Arial" w:cs="Arial"/>
        </w:rPr>
        <w:t>The institution employs and regularly evaluates administrative and academic officers with appropriate experience and qualifications to lead the institution.</w:t>
      </w:r>
      <w:r w:rsidRPr="000A3561" w:rsidR="001C0625">
        <w:rPr>
          <w:rFonts w:ascii="Arial" w:hAnsi="Arial" w:cs="Arial"/>
        </w:rPr>
        <w:t xml:space="preserve"> </w:t>
      </w:r>
    </w:p>
    <w:p w:rsidRPr="000A3561" w:rsidR="006622B2" w:rsidP="00F11003" w:rsidRDefault="00816EDE" w14:paraId="6E9D5886" w14:textId="77777777">
      <w:pPr>
        <w:ind w:left="720" w:hanging="720"/>
        <w:jc w:val="both"/>
        <w:rPr>
          <w:rFonts w:ascii="Arial" w:hAnsi="Arial" w:cs="Arial"/>
          <w:i/>
        </w:rPr>
      </w:pPr>
      <w:r w:rsidRPr="000A3561">
        <w:rPr>
          <w:rFonts w:ascii="Arial" w:hAnsi="Arial" w:cs="Arial"/>
        </w:rPr>
        <w:tab/>
      </w:r>
      <w:r w:rsidRPr="000A3561" w:rsidR="006622B2">
        <w:rPr>
          <w:rFonts w:ascii="Arial" w:hAnsi="Arial" w:cs="Arial"/>
          <w:i/>
        </w:rPr>
        <w:t>(Qualified administrative/academic officers)</w:t>
      </w:r>
    </w:p>
    <w:p w:rsidRPr="000A3561" w:rsidR="006622B2" w:rsidP="00F11003" w:rsidRDefault="006622B2" w14:paraId="255A04B7" w14:textId="77777777">
      <w:pPr>
        <w:ind w:left="720"/>
        <w:rPr>
          <w:rFonts w:ascii="Arial" w:hAnsi="Arial" w:cs="Arial"/>
          <w:bCs/>
          <w:iCs/>
        </w:rPr>
      </w:pPr>
    </w:p>
    <w:p w:rsidRPr="000A3561" w:rsidR="006622B2" w:rsidP="00F11003" w:rsidRDefault="006622B2" w14:paraId="0973BA06" w14:textId="77777777">
      <w:pPr>
        <w:ind w:left="720"/>
        <w:rPr>
          <w:rFonts w:ascii="Arial" w:hAnsi="Arial" w:cs="Arial"/>
          <w:bCs/>
          <w:iCs/>
        </w:rPr>
      </w:pPr>
      <w:r w:rsidRPr="000A3561">
        <w:rPr>
          <w:rFonts w:ascii="Arial" w:hAnsi="Arial" w:cs="Arial"/>
          <w:bCs/>
          <w:iCs/>
        </w:rPr>
        <w:t>Comment:</w:t>
      </w:r>
    </w:p>
    <w:p w:rsidRPr="000A3561" w:rsidR="006622B2" w:rsidP="00F11003" w:rsidRDefault="006622B2" w14:paraId="37B42DFB" w14:textId="77777777">
      <w:pPr>
        <w:ind w:left="720"/>
        <w:rPr>
          <w:rFonts w:ascii="Arial" w:hAnsi="Arial" w:cs="Arial"/>
          <w:bCs/>
          <w:iCs/>
        </w:rPr>
      </w:pPr>
    </w:p>
    <w:p w:rsidRPr="000A3561" w:rsidR="00B9571D" w:rsidP="00F11003" w:rsidRDefault="00B9571D" w14:paraId="1654B9B2" w14:textId="77777777">
      <w:pPr>
        <w:ind w:left="720"/>
        <w:rPr>
          <w:rFonts w:ascii="Arial" w:hAnsi="Arial" w:cs="Arial"/>
          <w:bCs/>
          <w:iCs/>
        </w:rPr>
      </w:pPr>
    </w:p>
    <w:p w:rsidRPr="000A3561" w:rsidR="006622B2" w:rsidP="00F11003" w:rsidRDefault="006622B2" w14:paraId="4B64AE64" w14:textId="77777777">
      <w:pPr>
        <w:pBdr>
          <w:bottom w:val="single" w:color="auto" w:sz="4" w:space="1"/>
        </w:pBdr>
        <w:rPr>
          <w:rFonts w:ascii="Arial" w:hAnsi="Arial" w:cs="Arial"/>
          <w:bCs/>
          <w:sz w:val="28"/>
          <w:szCs w:val="28"/>
        </w:rPr>
      </w:pPr>
      <w:r w:rsidRPr="000A3561">
        <w:rPr>
          <w:rFonts w:ascii="Arial" w:hAnsi="Arial" w:cs="Arial"/>
          <w:b/>
          <w:bCs/>
          <w:sz w:val="28"/>
          <w:szCs w:val="28"/>
        </w:rPr>
        <w:t>Section 6: Faculty</w:t>
      </w:r>
    </w:p>
    <w:p w:rsidRPr="000A3561" w:rsidR="00200259" w:rsidP="00F11003" w:rsidRDefault="00200259" w14:paraId="70830C2A" w14:textId="77777777">
      <w:pPr>
        <w:ind w:left="720" w:hanging="720"/>
        <w:rPr>
          <w:rFonts w:ascii="Arial" w:hAnsi="Arial" w:cs="Arial"/>
          <w:bCs/>
        </w:rPr>
      </w:pPr>
    </w:p>
    <w:p w:rsidRPr="000A3561" w:rsidR="006622B2" w:rsidP="00F11003" w:rsidRDefault="005C6BE4" w14:paraId="6E769F4A" w14:textId="77777777">
      <w:pPr>
        <w:ind w:left="720" w:hanging="720"/>
        <w:rPr>
          <w:rFonts w:ascii="Arial" w:hAnsi="Arial" w:cs="Arial"/>
          <w:bCs/>
        </w:rPr>
      </w:pPr>
      <w:r w:rsidRPr="000A3561">
        <w:rPr>
          <w:rFonts w:ascii="Arial" w:hAnsi="Arial" w:cs="Arial"/>
          <w:bCs/>
        </w:rPr>
        <w:t>6.2</w:t>
      </w:r>
      <w:r w:rsidRPr="000A3561" w:rsidR="006622B2">
        <w:rPr>
          <w:rFonts w:ascii="Arial" w:hAnsi="Arial" w:cs="Arial"/>
          <w:bCs/>
        </w:rPr>
        <w:tab/>
      </w:r>
      <w:r w:rsidRPr="000A3561" w:rsidR="006622B2">
        <w:rPr>
          <w:rFonts w:ascii="Arial" w:hAnsi="Arial" w:cs="Arial"/>
          <w:bCs/>
        </w:rPr>
        <w:t xml:space="preserve">For each of its educational programs, the institution </w:t>
      </w:r>
    </w:p>
    <w:p w:rsidRPr="000A3561" w:rsidR="006622B2" w:rsidP="00F11003" w:rsidRDefault="006622B2" w14:paraId="57C9D9C9" w14:textId="77777777">
      <w:pPr>
        <w:ind w:left="720" w:hanging="720"/>
        <w:rPr>
          <w:rFonts w:ascii="Arial" w:hAnsi="Arial" w:cs="Arial"/>
          <w:bCs/>
        </w:rPr>
      </w:pPr>
    </w:p>
    <w:p w:rsidRPr="000A3561" w:rsidR="00816EDE" w:rsidP="00F11003" w:rsidRDefault="005C6BE4" w14:paraId="75B4D041" w14:textId="77777777">
      <w:pPr>
        <w:ind w:left="1440" w:hanging="720"/>
        <w:jc w:val="both"/>
        <w:rPr>
          <w:rFonts w:ascii="Arial" w:hAnsi="Arial" w:cs="Arial"/>
          <w:bCs/>
        </w:rPr>
      </w:pPr>
      <w:r w:rsidRPr="000A3561">
        <w:rPr>
          <w:rFonts w:ascii="Arial" w:hAnsi="Arial" w:cs="Arial"/>
          <w:bCs/>
        </w:rPr>
        <w:t>6.</w:t>
      </w:r>
      <w:proofErr w:type="gramStart"/>
      <w:r w:rsidRPr="000A3561">
        <w:rPr>
          <w:rFonts w:ascii="Arial" w:hAnsi="Arial" w:cs="Arial"/>
          <w:bCs/>
        </w:rPr>
        <w:t>2.a</w:t>
      </w:r>
      <w:proofErr w:type="gramEnd"/>
      <w:r w:rsidRPr="000A3561" w:rsidR="006622B2">
        <w:rPr>
          <w:rFonts w:ascii="Arial" w:hAnsi="Arial" w:cs="Arial"/>
          <w:bCs/>
        </w:rPr>
        <w:tab/>
      </w:r>
      <w:r w:rsidRPr="000A3561" w:rsidR="00356AE2">
        <w:rPr>
          <w:rFonts w:ascii="Arial" w:hAnsi="Arial" w:cs="Arial"/>
          <w:bCs/>
        </w:rPr>
        <w:t>J</w:t>
      </w:r>
      <w:r w:rsidRPr="000A3561" w:rsidR="006622B2">
        <w:rPr>
          <w:rFonts w:ascii="Arial" w:hAnsi="Arial" w:cs="Arial"/>
          <w:bCs/>
        </w:rPr>
        <w:t>ustifies and documents the qualifications of its faculty members.</w:t>
      </w:r>
    </w:p>
    <w:p w:rsidRPr="000A3561" w:rsidR="006622B2" w:rsidP="00F11003" w:rsidRDefault="00816EDE" w14:paraId="34A63E75" w14:textId="77777777">
      <w:pPr>
        <w:ind w:left="1440" w:hanging="720"/>
        <w:jc w:val="both"/>
        <w:rPr>
          <w:rFonts w:ascii="Arial" w:hAnsi="Arial" w:cs="Arial"/>
          <w:bCs/>
          <w:i/>
        </w:rPr>
      </w:pPr>
      <w:r w:rsidRPr="000A3561">
        <w:rPr>
          <w:rFonts w:ascii="Arial" w:hAnsi="Arial" w:cs="Arial"/>
          <w:bCs/>
        </w:rPr>
        <w:tab/>
      </w:r>
      <w:r w:rsidRPr="000A3561" w:rsidR="006622B2">
        <w:rPr>
          <w:rFonts w:ascii="Arial" w:hAnsi="Arial" w:cs="Arial"/>
          <w:bCs/>
          <w:i/>
        </w:rPr>
        <w:t>(Faculty qualifications)</w:t>
      </w:r>
    </w:p>
    <w:p w:rsidRPr="000A3561" w:rsidR="006622B2" w:rsidP="00F11003" w:rsidRDefault="006622B2" w14:paraId="68B6D742" w14:textId="77777777">
      <w:pPr>
        <w:ind w:left="1440"/>
        <w:rPr>
          <w:rFonts w:ascii="Arial" w:hAnsi="Arial" w:cs="Arial"/>
          <w:bCs/>
          <w:iCs/>
        </w:rPr>
      </w:pPr>
    </w:p>
    <w:p w:rsidRPr="000A3561" w:rsidR="006622B2" w:rsidP="00F11003" w:rsidRDefault="006622B2" w14:paraId="496CE720" w14:textId="77777777">
      <w:pPr>
        <w:ind w:left="1440"/>
        <w:rPr>
          <w:rFonts w:ascii="Arial" w:hAnsi="Arial" w:cs="Arial"/>
          <w:bCs/>
          <w:iCs/>
        </w:rPr>
      </w:pPr>
      <w:r w:rsidRPr="000A3561">
        <w:rPr>
          <w:rFonts w:ascii="Arial" w:hAnsi="Arial" w:cs="Arial"/>
          <w:bCs/>
          <w:iCs/>
        </w:rPr>
        <w:t>Comment:</w:t>
      </w:r>
    </w:p>
    <w:p w:rsidRPr="000A3561" w:rsidR="006622B2" w:rsidP="00F11003" w:rsidRDefault="006622B2" w14:paraId="71EBA2E5" w14:textId="77777777">
      <w:pPr>
        <w:ind w:left="1440"/>
        <w:rPr>
          <w:rFonts w:ascii="Arial" w:hAnsi="Arial" w:cs="Arial"/>
          <w:bCs/>
          <w:iCs/>
        </w:rPr>
      </w:pPr>
    </w:p>
    <w:p w:rsidRPr="000A3561" w:rsidR="006622B2" w:rsidP="00F11003" w:rsidRDefault="006622B2" w14:paraId="77D51716" w14:textId="77777777">
      <w:pPr>
        <w:ind w:left="1440" w:hanging="720"/>
        <w:rPr>
          <w:rFonts w:ascii="Arial" w:hAnsi="Arial" w:cs="Arial"/>
          <w:bCs/>
        </w:rPr>
      </w:pPr>
    </w:p>
    <w:p w:rsidRPr="000A3561" w:rsidR="00B75114" w:rsidP="00B75114" w:rsidRDefault="00B75114" w14:paraId="44E39669" w14:textId="77777777">
      <w:pPr>
        <w:ind w:left="1440" w:hanging="720"/>
        <w:jc w:val="both"/>
        <w:rPr>
          <w:rFonts w:ascii="Arial" w:hAnsi="Arial" w:cs="Arial"/>
          <w:bCs/>
        </w:rPr>
      </w:pPr>
      <w:r w:rsidRPr="000A3561">
        <w:rPr>
          <w:rFonts w:ascii="Arial" w:hAnsi="Arial" w:cs="Arial"/>
          <w:bCs/>
        </w:rPr>
        <w:t>6.</w:t>
      </w:r>
      <w:proofErr w:type="gramStart"/>
      <w:r w:rsidRPr="000A3561">
        <w:rPr>
          <w:rFonts w:ascii="Arial" w:hAnsi="Arial" w:cs="Arial"/>
          <w:bCs/>
        </w:rPr>
        <w:t>2.b</w:t>
      </w:r>
      <w:proofErr w:type="gramEnd"/>
      <w:r w:rsidRPr="000A3561">
        <w:rPr>
          <w:rFonts w:ascii="Arial" w:hAnsi="Arial" w:cs="Arial"/>
          <w:bCs/>
        </w:rPr>
        <w:tab/>
      </w:r>
      <w:r w:rsidRPr="000A3561">
        <w:rPr>
          <w:rFonts w:ascii="Arial" w:hAnsi="Arial" w:cs="Arial"/>
          <w:bCs/>
        </w:rPr>
        <w:t xml:space="preserve">Employs a sufficient number of full-time faculty members to ensure curriculum and program quality, integrity, and review. </w:t>
      </w:r>
    </w:p>
    <w:p w:rsidRPr="000A3561" w:rsidR="00B75114" w:rsidP="00B75114" w:rsidRDefault="00B75114" w14:paraId="6A0E17E1" w14:textId="77777777">
      <w:pPr>
        <w:ind w:left="1440" w:hanging="720"/>
        <w:jc w:val="both"/>
        <w:rPr>
          <w:rFonts w:ascii="Arial" w:hAnsi="Arial" w:cs="Arial"/>
          <w:bCs/>
          <w:i/>
        </w:rPr>
      </w:pPr>
      <w:r w:rsidRPr="000A3561">
        <w:rPr>
          <w:rFonts w:ascii="Arial" w:hAnsi="Arial" w:cs="Arial"/>
          <w:bCs/>
        </w:rPr>
        <w:tab/>
      </w:r>
      <w:r w:rsidRPr="000A3561">
        <w:rPr>
          <w:rFonts w:ascii="Arial" w:hAnsi="Arial" w:cs="Arial"/>
          <w:bCs/>
          <w:i/>
        </w:rPr>
        <w:t>(Program faculty)</w:t>
      </w:r>
    </w:p>
    <w:p w:rsidRPr="000A3561" w:rsidR="00B75114" w:rsidP="00B75114" w:rsidRDefault="00B75114" w14:paraId="39B6F57F" w14:textId="77777777">
      <w:pPr>
        <w:ind w:left="1440"/>
        <w:rPr>
          <w:rFonts w:ascii="Arial" w:hAnsi="Arial" w:cs="Arial"/>
        </w:rPr>
      </w:pPr>
    </w:p>
    <w:p w:rsidRPr="000A3561" w:rsidR="00B75114" w:rsidP="00B75114" w:rsidRDefault="00B75114" w14:paraId="3AF4CC0C" w14:textId="77777777">
      <w:pPr>
        <w:ind w:left="1440"/>
        <w:rPr>
          <w:rFonts w:ascii="Arial" w:hAnsi="Arial" w:cs="Arial"/>
        </w:rPr>
      </w:pPr>
      <w:r w:rsidRPr="000A3561">
        <w:rPr>
          <w:rFonts w:ascii="Arial" w:hAnsi="Arial" w:cs="Arial"/>
        </w:rPr>
        <w:t>__</w:t>
      </w:r>
      <w:proofErr w:type="gramStart"/>
      <w:r w:rsidRPr="000A3561">
        <w:rPr>
          <w:rFonts w:ascii="Arial" w:hAnsi="Arial" w:cs="Arial"/>
        </w:rPr>
        <w:t>_  Compliance</w:t>
      </w:r>
      <w:proofErr w:type="gramEnd"/>
    </w:p>
    <w:p w:rsidRPr="000A3561" w:rsidR="00B75114" w:rsidP="00B75114" w:rsidRDefault="00B75114" w14:paraId="5C44CA11" w14:textId="77777777">
      <w:pPr>
        <w:ind w:left="1440"/>
        <w:rPr>
          <w:rFonts w:ascii="Arial" w:hAnsi="Arial" w:cs="Arial"/>
        </w:rPr>
      </w:pPr>
      <w:r w:rsidRPr="000A3561">
        <w:rPr>
          <w:rFonts w:ascii="Arial" w:hAnsi="Arial" w:cs="Arial"/>
        </w:rPr>
        <w:t>__</w:t>
      </w:r>
      <w:proofErr w:type="gramStart"/>
      <w:r w:rsidRPr="000A3561">
        <w:rPr>
          <w:rFonts w:ascii="Arial" w:hAnsi="Arial" w:cs="Arial"/>
        </w:rPr>
        <w:t>_  Non</w:t>
      </w:r>
      <w:proofErr w:type="gramEnd"/>
      <w:r w:rsidRPr="000A3561">
        <w:rPr>
          <w:rFonts w:ascii="Arial" w:hAnsi="Arial" w:cs="Arial"/>
        </w:rPr>
        <w:t>-Compliance</w:t>
      </w:r>
    </w:p>
    <w:p w:rsidRPr="000A3561" w:rsidR="00B75114" w:rsidP="00B75114" w:rsidRDefault="00B75114" w14:paraId="5608C29E" w14:textId="77777777">
      <w:pPr>
        <w:ind w:left="1440"/>
        <w:rPr>
          <w:rFonts w:ascii="Arial" w:hAnsi="Arial" w:cs="Arial"/>
          <w:bCs/>
          <w:iCs/>
        </w:rPr>
      </w:pPr>
    </w:p>
    <w:p w:rsidRPr="000A3561" w:rsidR="00B75114" w:rsidP="00B75114" w:rsidRDefault="00B75114" w14:paraId="291F1C70" w14:textId="77777777">
      <w:pPr>
        <w:ind w:left="1440"/>
        <w:rPr>
          <w:rFonts w:ascii="Arial" w:hAnsi="Arial" w:cs="Arial"/>
          <w:bCs/>
          <w:iCs/>
        </w:rPr>
      </w:pPr>
      <w:r w:rsidRPr="000A3561">
        <w:rPr>
          <w:rFonts w:ascii="Arial" w:hAnsi="Arial" w:cs="Arial"/>
          <w:bCs/>
          <w:iCs/>
        </w:rPr>
        <w:t>Comment:</w:t>
      </w:r>
    </w:p>
    <w:p w:rsidRPr="000A3561" w:rsidR="00B75114" w:rsidP="00B75114" w:rsidRDefault="00B75114" w14:paraId="2992C3E3" w14:textId="77777777">
      <w:pPr>
        <w:ind w:left="1440"/>
        <w:rPr>
          <w:rFonts w:ascii="Arial" w:hAnsi="Arial" w:cs="Arial"/>
          <w:bCs/>
          <w:iCs/>
        </w:rPr>
      </w:pPr>
    </w:p>
    <w:p w:rsidRPr="000A3561" w:rsidR="00816EDE" w:rsidP="00F11003" w:rsidRDefault="005C6BE4" w14:paraId="7E71B513" w14:textId="77777777">
      <w:pPr>
        <w:ind w:left="1440" w:hanging="720"/>
        <w:jc w:val="both"/>
        <w:rPr>
          <w:rFonts w:ascii="Arial" w:hAnsi="Arial" w:cs="Arial"/>
          <w:bCs/>
        </w:rPr>
      </w:pPr>
      <w:r w:rsidRPr="000A3561">
        <w:rPr>
          <w:rFonts w:ascii="Arial" w:hAnsi="Arial" w:cs="Arial"/>
          <w:bCs/>
        </w:rPr>
        <w:t>6.2.c</w:t>
      </w:r>
      <w:r w:rsidRPr="000A3561" w:rsidR="006622B2">
        <w:rPr>
          <w:rFonts w:ascii="Arial" w:hAnsi="Arial" w:cs="Arial"/>
          <w:bCs/>
        </w:rPr>
        <w:tab/>
      </w:r>
      <w:r w:rsidRPr="000A3561" w:rsidR="00356AE2">
        <w:rPr>
          <w:rFonts w:ascii="Arial" w:hAnsi="Arial" w:cs="Arial"/>
          <w:bCs/>
        </w:rPr>
        <w:t>A</w:t>
      </w:r>
      <w:r w:rsidRPr="000A3561" w:rsidR="006622B2">
        <w:rPr>
          <w:rFonts w:ascii="Arial" w:hAnsi="Arial" w:cs="Arial"/>
          <w:bCs/>
        </w:rPr>
        <w:t>ssigns appropriate responsibility for program coordination.</w:t>
      </w:r>
      <w:r w:rsidRPr="000A3561" w:rsidR="001C0625">
        <w:rPr>
          <w:rFonts w:ascii="Arial" w:hAnsi="Arial" w:cs="Arial"/>
          <w:bCs/>
        </w:rPr>
        <w:t xml:space="preserve"> </w:t>
      </w:r>
    </w:p>
    <w:p w:rsidRPr="000A3561" w:rsidR="006622B2" w:rsidP="00F11003" w:rsidRDefault="00816EDE" w14:paraId="6B3CA365" w14:textId="77777777">
      <w:pPr>
        <w:ind w:left="1440" w:hanging="720"/>
        <w:jc w:val="both"/>
        <w:rPr>
          <w:rFonts w:ascii="Arial" w:hAnsi="Arial" w:cs="Arial"/>
          <w:bCs/>
          <w:i/>
        </w:rPr>
      </w:pPr>
      <w:r w:rsidRPr="000A3561">
        <w:rPr>
          <w:rFonts w:ascii="Arial" w:hAnsi="Arial" w:cs="Arial"/>
          <w:bCs/>
        </w:rPr>
        <w:tab/>
      </w:r>
      <w:r w:rsidRPr="000A3561" w:rsidR="006622B2">
        <w:rPr>
          <w:rFonts w:ascii="Arial" w:hAnsi="Arial" w:cs="Arial"/>
          <w:bCs/>
          <w:i/>
        </w:rPr>
        <w:t>(Program coordination)</w:t>
      </w:r>
    </w:p>
    <w:p w:rsidRPr="000A3561" w:rsidR="006622B2" w:rsidP="00F11003" w:rsidRDefault="006622B2" w14:paraId="10553F86" w14:textId="77777777">
      <w:pPr>
        <w:ind w:left="1440"/>
        <w:rPr>
          <w:rFonts w:ascii="Arial" w:hAnsi="Arial" w:cs="Arial"/>
          <w:bCs/>
          <w:iCs/>
        </w:rPr>
      </w:pPr>
    </w:p>
    <w:p w:rsidRPr="000A3561" w:rsidR="006622B2" w:rsidP="00F11003" w:rsidRDefault="006622B2" w14:paraId="3172A576" w14:textId="77777777">
      <w:pPr>
        <w:ind w:left="1440"/>
        <w:rPr>
          <w:rFonts w:ascii="Arial" w:hAnsi="Arial" w:cs="Arial"/>
          <w:bCs/>
          <w:iCs/>
        </w:rPr>
      </w:pPr>
      <w:r w:rsidRPr="000A3561">
        <w:rPr>
          <w:rFonts w:ascii="Arial" w:hAnsi="Arial" w:cs="Arial"/>
          <w:bCs/>
          <w:iCs/>
        </w:rPr>
        <w:t>Comment:</w:t>
      </w:r>
    </w:p>
    <w:p w:rsidRPr="000A3561" w:rsidR="006622B2" w:rsidP="00F11003" w:rsidRDefault="006622B2" w14:paraId="16427909" w14:textId="77777777">
      <w:pPr>
        <w:ind w:left="1440"/>
        <w:rPr>
          <w:rFonts w:ascii="Arial" w:hAnsi="Arial" w:cs="Arial"/>
          <w:bCs/>
          <w:iCs/>
        </w:rPr>
      </w:pPr>
    </w:p>
    <w:p w:rsidRPr="000A3561" w:rsidR="006622B2" w:rsidP="00F11003" w:rsidRDefault="006622B2" w14:paraId="0F2A0798" w14:textId="77777777">
      <w:pPr>
        <w:ind w:left="720" w:hanging="720"/>
        <w:rPr>
          <w:rFonts w:ascii="Arial" w:hAnsi="Arial" w:cs="Arial"/>
          <w:bCs/>
        </w:rPr>
      </w:pPr>
    </w:p>
    <w:p w:rsidRPr="000A3561" w:rsidR="003B44B4" w:rsidP="00F11003" w:rsidRDefault="003B44B4" w14:paraId="5A7203F8" w14:textId="77777777">
      <w:pPr>
        <w:pBdr>
          <w:bottom w:val="single" w:color="auto" w:sz="4" w:space="1"/>
        </w:pBdr>
        <w:rPr>
          <w:rFonts w:ascii="Arial" w:hAnsi="Arial" w:cs="Arial"/>
          <w:bCs/>
          <w:sz w:val="28"/>
          <w:szCs w:val="28"/>
        </w:rPr>
      </w:pPr>
      <w:r w:rsidRPr="000A3561">
        <w:rPr>
          <w:rFonts w:ascii="Arial" w:hAnsi="Arial" w:cs="Arial"/>
          <w:b/>
          <w:bCs/>
          <w:sz w:val="28"/>
          <w:szCs w:val="28"/>
        </w:rPr>
        <w:t>Section 8: Student Achievement</w:t>
      </w:r>
    </w:p>
    <w:p w:rsidRPr="000A3561" w:rsidR="009D04FC" w:rsidP="00F11003" w:rsidRDefault="009D04FC" w14:paraId="630F324F" w14:textId="77777777">
      <w:pPr>
        <w:pStyle w:val="Level1"/>
        <w:tabs>
          <w:tab w:val="left" w:pos="-1440"/>
        </w:tabs>
        <w:ind w:hanging="720"/>
        <w:jc w:val="both"/>
        <w:rPr>
          <w:rFonts w:cs="Arial"/>
          <w:sz w:val="24"/>
        </w:rPr>
      </w:pPr>
    </w:p>
    <w:p w:rsidRPr="000A3561" w:rsidR="003B44B4" w:rsidP="00F11003" w:rsidRDefault="005C6BE4" w14:paraId="5909EC25" w14:textId="77777777">
      <w:pPr>
        <w:ind w:left="720" w:hanging="720"/>
        <w:jc w:val="both"/>
        <w:rPr>
          <w:rFonts w:ascii="Arial" w:hAnsi="Arial" w:cs="Arial"/>
          <w:b/>
        </w:rPr>
      </w:pPr>
      <w:r w:rsidRPr="000A3561">
        <w:rPr>
          <w:rFonts w:ascii="Arial" w:hAnsi="Arial" w:cs="Arial"/>
        </w:rPr>
        <w:t>8.2</w:t>
      </w:r>
      <w:r w:rsidRPr="000A3561" w:rsidR="003B44B4">
        <w:rPr>
          <w:rFonts w:ascii="Arial" w:hAnsi="Arial" w:cs="Arial"/>
        </w:rPr>
        <w:tab/>
      </w:r>
      <w:r w:rsidRPr="000A3561" w:rsidR="003B44B4">
        <w:rPr>
          <w:rFonts w:ascii="Arial" w:hAnsi="Arial" w:cs="Arial"/>
        </w:rPr>
        <w:t>The institution identifies expected outcomes, assesses the extent to which it achieves these outcomes, and provides evidence of seeking improvement based on analysis of the results in the areas below:</w:t>
      </w:r>
    </w:p>
    <w:p w:rsidRPr="000A3561" w:rsidR="003B44B4" w:rsidP="00F11003" w:rsidRDefault="003B44B4" w14:paraId="6CB53369" w14:textId="77777777">
      <w:pPr>
        <w:ind w:left="720" w:hanging="720"/>
        <w:rPr>
          <w:rFonts w:ascii="Arial" w:hAnsi="Arial" w:cs="Arial"/>
          <w:b/>
        </w:rPr>
      </w:pPr>
    </w:p>
    <w:p w:rsidRPr="000A3561" w:rsidR="009A6BE2" w:rsidP="00F11003" w:rsidRDefault="005C6BE4" w14:paraId="7E823987" w14:textId="77777777">
      <w:pPr>
        <w:ind w:left="1440" w:hanging="720"/>
        <w:jc w:val="both"/>
        <w:rPr>
          <w:rFonts w:ascii="Arial" w:hAnsi="Arial" w:cs="Arial"/>
        </w:rPr>
      </w:pPr>
      <w:r w:rsidRPr="000A3561">
        <w:rPr>
          <w:rFonts w:ascii="Arial" w:hAnsi="Arial" w:cs="Arial"/>
        </w:rPr>
        <w:t>8.</w:t>
      </w:r>
      <w:proofErr w:type="gramStart"/>
      <w:r w:rsidRPr="000A3561">
        <w:rPr>
          <w:rFonts w:ascii="Arial" w:hAnsi="Arial" w:cs="Arial"/>
        </w:rPr>
        <w:t>2.a</w:t>
      </w:r>
      <w:proofErr w:type="gramEnd"/>
      <w:r w:rsidRPr="000A3561" w:rsidR="003B44B4">
        <w:rPr>
          <w:rFonts w:ascii="Arial" w:hAnsi="Arial" w:cs="Arial"/>
          <w:b/>
        </w:rPr>
        <w:tab/>
      </w:r>
      <w:r w:rsidRPr="000A3561" w:rsidR="00356AE2">
        <w:rPr>
          <w:rFonts w:ascii="Arial" w:hAnsi="Arial" w:cs="Arial"/>
        </w:rPr>
        <w:t>S</w:t>
      </w:r>
      <w:r w:rsidRPr="000A3561" w:rsidR="003B44B4">
        <w:rPr>
          <w:rFonts w:ascii="Arial" w:hAnsi="Arial" w:cs="Arial"/>
        </w:rPr>
        <w:t>tudent learning outcomes for each of its educational programs</w:t>
      </w:r>
      <w:r w:rsidRPr="000A3561" w:rsidR="009A6BE2">
        <w:rPr>
          <w:rFonts w:ascii="Arial" w:hAnsi="Arial" w:cs="Arial"/>
        </w:rPr>
        <w:t>.</w:t>
      </w:r>
    </w:p>
    <w:p w:rsidRPr="000A3561" w:rsidR="003B44B4" w:rsidP="00F11003" w:rsidRDefault="009A6BE2" w14:paraId="64E5EFF2" w14:textId="77777777">
      <w:pPr>
        <w:ind w:left="1440" w:hanging="720"/>
        <w:jc w:val="both"/>
        <w:rPr>
          <w:rFonts w:ascii="Arial" w:hAnsi="Arial" w:cs="Arial"/>
        </w:rPr>
      </w:pPr>
      <w:r w:rsidRPr="000A3561">
        <w:rPr>
          <w:rFonts w:ascii="Arial" w:hAnsi="Arial" w:cs="Arial"/>
        </w:rPr>
        <w:tab/>
      </w:r>
      <w:r w:rsidRPr="000A3561" w:rsidR="003B44B4">
        <w:rPr>
          <w:rFonts w:ascii="Arial" w:hAnsi="Arial" w:cs="Arial"/>
          <w:i/>
        </w:rPr>
        <w:t>(Student outcomes: educational programs)</w:t>
      </w:r>
    </w:p>
    <w:p w:rsidRPr="000A3561" w:rsidR="003B44B4" w:rsidP="00F11003" w:rsidRDefault="003B44B4" w14:paraId="6432F326" w14:textId="77777777">
      <w:pPr>
        <w:ind w:left="720"/>
        <w:rPr>
          <w:rFonts w:ascii="Arial" w:hAnsi="Arial" w:cs="Arial"/>
          <w:bCs/>
          <w:iCs/>
        </w:rPr>
      </w:pPr>
    </w:p>
    <w:p w:rsidRPr="000A3561" w:rsidR="003B44B4" w:rsidP="00DA0CE6" w:rsidRDefault="003B44B4" w14:paraId="11A6E9A6" w14:textId="77777777">
      <w:pPr>
        <w:ind w:left="1440"/>
        <w:rPr>
          <w:rFonts w:ascii="Arial" w:hAnsi="Arial" w:cs="Arial"/>
          <w:bCs/>
          <w:iCs/>
        </w:rPr>
      </w:pPr>
      <w:r w:rsidRPr="000A3561">
        <w:rPr>
          <w:rFonts w:ascii="Arial" w:hAnsi="Arial" w:cs="Arial"/>
          <w:bCs/>
          <w:iCs/>
        </w:rPr>
        <w:t>Comment:</w:t>
      </w:r>
    </w:p>
    <w:p w:rsidRPr="000A3561" w:rsidR="003B44B4" w:rsidP="00F11003" w:rsidRDefault="003B44B4" w14:paraId="4B5E4DE9" w14:textId="77777777">
      <w:pPr>
        <w:ind w:left="720"/>
        <w:rPr>
          <w:rFonts w:ascii="Arial" w:hAnsi="Arial" w:cs="Arial"/>
          <w:bCs/>
          <w:iCs/>
        </w:rPr>
      </w:pPr>
    </w:p>
    <w:p w:rsidRPr="000A3561" w:rsidR="003B44B4" w:rsidP="00F11003" w:rsidRDefault="003B44B4" w14:paraId="7BDFBDDB" w14:textId="77777777">
      <w:pPr>
        <w:ind w:left="1440" w:hanging="720"/>
        <w:rPr>
          <w:rFonts w:ascii="Arial" w:hAnsi="Arial" w:cs="Arial"/>
        </w:rPr>
      </w:pPr>
    </w:p>
    <w:p w:rsidRPr="000A3561" w:rsidR="00EB36FE" w:rsidP="00F11003" w:rsidRDefault="00EB36FE" w14:paraId="51836F12" w14:textId="77777777">
      <w:pPr>
        <w:pBdr>
          <w:bottom w:val="single" w:color="auto" w:sz="4" w:space="1"/>
        </w:pBdr>
        <w:rPr>
          <w:rFonts w:ascii="Arial" w:hAnsi="Arial" w:cs="Arial"/>
          <w:bCs/>
          <w:sz w:val="28"/>
          <w:szCs w:val="28"/>
        </w:rPr>
      </w:pPr>
      <w:r w:rsidRPr="000A3561">
        <w:rPr>
          <w:rFonts w:ascii="Arial" w:hAnsi="Arial" w:cs="Arial"/>
          <w:b/>
          <w:bCs/>
          <w:sz w:val="28"/>
          <w:szCs w:val="28"/>
        </w:rPr>
        <w:t>Section 11: Library and Learning/Information Resources</w:t>
      </w:r>
    </w:p>
    <w:p w:rsidRPr="000A3561" w:rsidR="00F11003" w:rsidP="00F11003" w:rsidRDefault="00F11003" w14:paraId="3A48F0C3" w14:textId="77777777">
      <w:pPr>
        <w:tabs>
          <w:tab w:val="left" w:pos="-1440"/>
        </w:tabs>
        <w:ind w:left="720" w:hanging="720"/>
        <w:rPr>
          <w:rFonts w:ascii="Arial" w:hAnsi="Arial" w:cs="Arial"/>
        </w:rPr>
      </w:pPr>
    </w:p>
    <w:p w:rsidRPr="000A3561" w:rsidR="00A65855" w:rsidP="00F11003" w:rsidRDefault="005C6BE4" w14:paraId="1B493FE9" w14:textId="77777777">
      <w:pPr>
        <w:tabs>
          <w:tab w:val="left" w:pos="-1440"/>
        </w:tabs>
        <w:ind w:left="720" w:hanging="720"/>
        <w:jc w:val="both"/>
        <w:rPr>
          <w:rFonts w:ascii="Arial" w:hAnsi="Arial" w:cs="Arial"/>
          <w:b/>
        </w:rPr>
      </w:pPr>
      <w:r w:rsidRPr="000A3561">
        <w:rPr>
          <w:rFonts w:ascii="Arial" w:hAnsi="Arial" w:cs="Arial"/>
        </w:rPr>
        <w:t>11.1</w:t>
      </w:r>
      <w:r w:rsidRPr="000A3561" w:rsidR="00EB36FE">
        <w:rPr>
          <w:rFonts w:ascii="Arial" w:hAnsi="Arial" w:cs="Arial"/>
          <w:b/>
        </w:rPr>
        <w:tab/>
      </w:r>
      <w:r w:rsidRPr="000A3561" w:rsidR="00EB36FE">
        <w:rPr>
          <w:rFonts w:ascii="Arial" w:hAnsi="Arial" w:cs="Arial"/>
          <w:b/>
        </w:rPr>
        <w:t>The institution provides adequate and appropriate library and learning/information resources, services, and support for its mission.</w:t>
      </w:r>
    </w:p>
    <w:p w:rsidRPr="000A3561" w:rsidR="00EB36FE" w:rsidP="00F11003" w:rsidRDefault="00A65855" w14:paraId="642583AA" w14:textId="77777777">
      <w:pPr>
        <w:tabs>
          <w:tab w:val="left" w:pos="-1440"/>
        </w:tabs>
        <w:ind w:left="720" w:hanging="720"/>
        <w:jc w:val="both"/>
        <w:rPr>
          <w:rFonts w:ascii="Arial" w:hAnsi="Arial" w:cs="Arial"/>
          <w:b/>
        </w:rPr>
      </w:pPr>
      <w:r w:rsidRPr="000A3561">
        <w:rPr>
          <w:rFonts w:ascii="Arial" w:hAnsi="Arial" w:cs="Arial"/>
          <w:b/>
        </w:rPr>
        <w:tab/>
      </w:r>
      <w:r w:rsidRPr="000A3561" w:rsidR="00EB36FE">
        <w:rPr>
          <w:rFonts w:ascii="Arial" w:hAnsi="Arial" w:cs="Arial"/>
          <w:i/>
        </w:rPr>
        <w:t>(Library and learning/information resources)</w:t>
      </w:r>
      <w:r w:rsidRPr="000A3561" w:rsidR="00333BFA">
        <w:rPr>
          <w:rFonts w:ascii="Arial" w:hAnsi="Arial" w:cs="Arial"/>
        </w:rPr>
        <w:t xml:space="preserve"> </w:t>
      </w:r>
      <w:r w:rsidRPr="000A3561" w:rsidR="00333BFA">
        <w:rPr>
          <w:rFonts w:ascii="Arial" w:hAnsi="Arial" w:cs="Arial"/>
          <w:b/>
        </w:rPr>
        <w:t>[CR]</w:t>
      </w:r>
    </w:p>
    <w:p w:rsidRPr="000A3561" w:rsidR="00EB36FE" w:rsidP="00F11003" w:rsidRDefault="00EB36FE" w14:paraId="0E390F8A" w14:textId="77777777">
      <w:pPr>
        <w:ind w:left="720"/>
        <w:rPr>
          <w:rFonts w:ascii="Arial" w:hAnsi="Arial" w:cs="Arial"/>
          <w:bCs/>
          <w:iCs/>
        </w:rPr>
      </w:pPr>
    </w:p>
    <w:p w:rsidRPr="000A3561" w:rsidR="00EB36FE" w:rsidP="00F11003" w:rsidRDefault="00EB36FE" w14:paraId="3E15E17F" w14:textId="77777777">
      <w:pPr>
        <w:ind w:left="720"/>
        <w:rPr>
          <w:rFonts w:ascii="Arial" w:hAnsi="Arial" w:cs="Arial"/>
          <w:bCs/>
          <w:iCs/>
        </w:rPr>
      </w:pPr>
      <w:r w:rsidRPr="000A3561">
        <w:rPr>
          <w:rFonts w:ascii="Arial" w:hAnsi="Arial" w:cs="Arial"/>
          <w:bCs/>
          <w:iCs/>
        </w:rPr>
        <w:t>Comment:</w:t>
      </w:r>
    </w:p>
    <w:p w:rsidRPr="000A3561" w:rsidR="00EB36FE" w:rsidP="00F11003" w:rsidRDefault="00EB36FE" w14:paraId="6878A019" w14:textId="77777777">
      <w:pPr>
        <w:ind w:left="720"/>
        <w:rPr>
          <w:rFonts w:ascii="Arial" w:hAnsi="Arial" w:cs="Arial"/>
          <w:bCs/>
          <w:iCs/>
        </w:rPr>
      </w:pPr>
    </w:p>
    <w:p w:rsidRPr="000A3561" w:rsidR="00EB36FE" w:rsidP="00F11003" w:rsidRDefault="00EB36FE" w14:paraId="76A2CC8D" w14:textId="77777777">
      <w:pPr>
        <w:tabs>
          <w:tab w:val="left" w:pos="-1440"/>
        </w:tabs>
        <w:ind w:left="720" w:hanging="720"/>
        <w:rPr>
          <w:rFonts w:ascii="Arial" w:hAnsi="Arial" w:cs="Arial"/>
          <w:b/>
        </w:rPr>
      </w:pPr>
    </w:p>
    <w:p w:rsidRPr="000A3561" w:rsidR="00EB36FE" w:rsidP="00F11003" w:rsidRDefault="00EB36FE" w14:paraId="5E8E2585" w14:textId="77777777">
      <w:pPr>
        <w:pBdr>
          <w:bottom w:val="single" w:color="auto" w:sz="4" w:space="1"/>
        </w:pBdr>
        <w:rPr>
          <w:rFonts w:ascii="Arial" w:hAnsi="Arial" w:cs="Arial"/>
          <w:bCs/>
          <w:sz w:val="28"/>
          <w:szCs w:val="28"/>
        </w:rPr>
      </w:pPr>
      <w:r w:rsidRPr="000A3561">
        <w:rPr>
          <w:rFonts w:ascii="Arial" w:hAnsi="Arial" w:cs="Arial"/>
          <w:b/>
          <w:bCs/>
          <w:sz w:val="28"/>
          <w:szCs w:val="28"/>
        </w:rPr>
        <w:t>Section 12: Academic and Student Support Services</w:t>
      </w:r>
    </w:p>
    <w:p w:rsidRPr="000A3561" w:rsidR="00F11003" w:rsidP="00F11003" w:rsidRDefault="00F11003" w14:paraId="0E425987" w14:textId="77777777">
      <w:pPr>
        <w:tabs>
          <w:tab w:val="left" w:pos="-1440"/>
        </w:tabs>
        <w:ind w:left="720" w:hanging="720"/>
        <w:rPr>
          <w:rFonts w:ascii="Arial" w:hAnsi="Arial" w:cs="Arial"/>
        </w:rPr>
      </w:pPr>
    </w:p>
    <w:p w:rsidRPr="000A3561" w:rsidR="00A65855" w:rsidP="00F11003" w:rsidRDefault="005C6BE4" w14:paraId="22714D56" w14:textId="77777777">
      <w:pPr>
        <w:tabs>
          <w:tab w:val="left" w:pos="-1440"/>
        </w:tabs>
        <w:ind w:left="720" w:hanging="720"/>
        <w:jc w:val="both"/>
        <w:rPr>
          <w:rFonts w:ascii="Arial" w:hAnsi="Arial" w:cs="Arial"/>
        </w:rPr>
      </w:pPr>
      <w:r w:rsidRPr="000A3561">
        <w:rPr>
          <w:rFonts w:ascii="Arial" w:hAnsi="Arial" w:cs="Arial"/>
        </w:rPr>
        <w:t>12.1</w:t>
      </w:r>
      <w:r w:rsidRPr="000A3561" w:rsidR="00EB36FE">
        <w:rPr>
          <w:rFonts w:ascii="Arial" w:hAnsi="Arial" w:cs="Arial"/>
        </w:rPr>
        <w:tab/>
      </w:r>
      <w:r w:rsidRPr="000A3561" w:rsidR="00EB36FE">
        <w:rPr>
          <w:rFonts w:ascii="Arial" w:hAnsi="Arial" w:cs="Arial"/>
          <w:b/>
        </w:rPr>
        <w:t>The institution provides appropriate academic and student support programs, services, and activities consistent with its mission.</w:t>
      </w:r>
    </w:p>
    <w:p w:rsidRPr="000A3561" w:rsidR="00EB36FE" w:rsidP="00F11003" w:rsidRDefault="00A65855" w14:paraId="6FB0A60B" w14:textId="77777777">
      <w:pPr>
        <w:tabs>
          <w:tab w:val="left" w:pos="-1440"/>
        </w:tabs>
        <w:ind w:left="720" w:hanging="720"/>
        <w:jc w:val="both"/>
        <w:rPr>
          <w:rFonts w:ascii="Arial" w:hAnsi="Arial" w:cs="Arial"/>
        </w:rPr>
      </w:pPr>
      <w:r w:rsidRPr="000A3561">
        <w:rPr>
          <w:rFonts w:ascii="Arial" w:hAnsi="Arial" w:cs="Arial"/>
        </w:rPr>
        <w:tab/>
      </w:r>
      <w:r w:rsidRPr="000A3561" w:rsidR="00EB36FE">
        <w:rPr>
          <w:rFonts w:ascii="Arial" w:hAnsi="Arial" w:cs="Arial"/>
          <w:i/>
        </w:rPr>
        <w:t>(Student support services)</w:t>
      </w:r>
      <w:r w:rsidRPr="000A3561" w:rsidR="00333BFA">
        <w:rPr>
          <w:rFonts w:ascii="Arial" w:hAnsi="Arial" w:cs="Arial"/>
        </w:rPr>
        <w:t xml:space="preserve"> </w:t>
      </w:r>
      <w:r w:rsidRPr="000A3561" w:rsidR="00333BFA">
        <w:rPr>
          <w:rFonts w:ascii="Arial" w:hAnsi="Arial" w:cs="Arial"/>
          <w:b/>
        </w:rPr>
        <w:t>[</w:t>
      </w:r>
      <w:r w:rsidRPr="000A3561" w:rsidR="00E94577">
        <w:rPr>
          <w:rFonts w:ascii="Arial" w:hAnsi="Arial" w:cs="Arial"/>
          <w:b/>
        </w:rPr>
        <w:t>CR</w:t>
      </w:r>
      <w:r w:rsidRPr="000A3561" w:rsidR="00333BFA">
        <w:rPr>
          <w:rFonts w:ascii="Arial" w:hAnsi="Arial" w:cs="Arial"/>
          <w:b/>
        </w:rPr>
        <w:t>]</w:t>
      </w:r>
    </w:p>
    <w:p w:rsidRPr="000A3561" w:rsidR="00EB36FE" w:rsidP="00F11003" w:rsidRDefault="00EB36FE" w14:paraId="66DEF0F9" w14:textId="77777777">
      <w:pPr>
        <w:ind w:left="720"/>
        <w:rPr>
          <w:rFonts w:ascii="Arial" w:hAnsi="Arial" w:cs="Arial"/>
          <w:bCs/>
          <w:iCs/>
        </w:rPr>
      </w:pPr>
    </w:p>
    <w:p w:rsidRPr="000A3561" w:rsidR="00EB36FE" w:rsidP="00F11003" w:rsidRDefault="00EB36FE" w14:paraId="11CF7FC3" w14:textId="77777777">
      <w:pPr>
        <w:ind w:left="720"/>
        <w:rPr>
          <w:rFonts w:ascii="Arial" w:hAnsi="Arial" w:cs="Arial"/>
          <w:bCs/>
          <w:iCs/>
        </w:rPr>
      </w:pPr>
      <w:r w:rsidRPr="000A3561">
        <w:rPr>
          <w:rFonts w:ascii="Arial" w:hAnsi="Arial" w:cs="Arial"/>
          <w:bCs/>
          <w:iCs/>
        </w:rPr>
        <w:t>Comment:</w:t>
      </w:r>
    </w:p>
    <w:p w:rsidRPr="000A3561" w:rsidR="00EB36FE" w:rsidP="00F11003" w:rsidRDefault="00EB36FE" w14:paraId="6065269E" w14:textId="77777777">
      <w:pPr>
        <w:ind w:left="720"/>
        <w:rPr>
          <w:rFonts w:ascii="Arial" w:hAnsi="Arial" w:cs="Arial"/>
          <w:bCs/>
          <w:iCs/>
        </w:rPr>
      </w:pPr>
    </w:p>
    <w:p w:rsidRPr="000A3561" w:rsidR="00EB36FE" w:rsidP="00F11003" w:rsidRDefault="00EB36FE" w14:paraId="23875FE1" w14:textId="77777777">
      <w:pPr>
        <w:tabs>
          <w:tab w:val="left" w:pos="-1440"/>
        </w:tabs>
        <w:ind w:left="720" w:hanging="720"/>
        <w:rPr>
          <w:rFonts w:ascii="Arial" w:hAnsi="Arial" w:cs="Arial"/>
          <w:strike/>
        </w:rPr>
      </w:pPr>
    </w:p>
    <w:p w:rsidRPr="000A3561" w:rsidR="00D11C3D" w:rsidP="00F11003" w:rsidRDefault="00D11C3D" w14:paraId="1B760478" w14:textId="77777777">
      <w:pPr>
        <w:pBdr>
          <w:bottom w:val="single" w:color="auto" w:sz="4" w:space="1"/>
        </w:pBdr>
        <w:rPr>
          <w:rFonts w:ascii="Arial" w:hAnsi="Arial" w:cs="Arial"/>
          <w:bCs/>
          <w:sz w:val="28"/>
          <w:szCs w:val="28"/>
        </w:rPr>
      </w:pPr>
      <w:r w:rsidRPr="000A3561">
        <w:rPr>
          <w:rFonts w:ascii="Arial" w:hAnsi="Arial" w:cs="Arial"/>
          <w:b/>
          <w:bCs/>
          <w:sz w:val="28"/>
          <w:szCs w:val="28"/>
        </w:rPr>
        <w:t>Section 13: Financial and Physical Resources</w:t>
      </w:r>
    </w:p>
    <w:p w:rsidRPr="000A3561" w:rsidR="00F11003" w:rsidP="00F11003" w:rsidRDefault="00F11003" w14:paraId="19963F3F" w14:textId="77777777">
      <w:pPr>
        <w:ind w:left="720" w:hanging="720"/>
        <w:rPr>
          <w:rFonts w:ascii="Arial" w:hAnsi="Arial" w:cs="Arial"/>
        </w:rPr>
      </w:pPr>
    </w:p>
    <w:p w:rsidRPr="000A3561" w:rsidR="004E1DA5" w:rsidP="0012676B" w:rsidRDefault="005C6BE4" w14:paraId="34050A96" w14:textId="77777777">
      <w:pPr>
        <w:pStyle w:val="Level1"/>
        <w:tabs>
          <w:tab w:val="left" w:pos="-1440"/>
        </w:tabs>
        <w:ind w:hanging="720"/>
        <w:jc w:val="both"/>
        <w:rPr>
          <w:rFonts w:cs="Arial"/>
          <w:sz w:val="24"/>
        </w:rPr>
      </w:pPr>
      <w:r w:rsidRPr="000A3561">
        <w:rPr>
          <w:rFonts w:cs="Arial"/>
          <w:sz w:val="24"/>
        </w:rPr>
        <w:t>13.7</w:t>
      </w:r>
      <w:r w:rsidRPr="000A3561" w:rsidR="00D11C3D">
        <w:rPr>
          <w:rFonts w:cs="Arial"/>
          <w:sz w:val="24"/>
        </w:rPr>
        <w:tab/>
      </w:r>
      <w:r w:rsidRPr="000A3561" w:rsidR="00D11C3D">
        <w:rPr>
          <w:rFonts w:cs="Arial"/>
          <w:sz w:val="24"/>
        </w:rPr>
        <w:t>The institution ensures adequate physical facilities and resources, both on and off campus, that appropriately serve the needs of the institution</w:t>
      </w:r>
      <w:r w:rsidRPr="000A3561" w:rsidR="00F11003">
        <w:rPr>
          <w:rFonts w:cs="Arial"/>
          <w:sz w:val="24"/>
        </w:rPr>
        <w:t>’</w:t>
      </w:r>
      <w:r w:rsidRPr="000A3561" w:rsidR="00D11C3D">
        <w:rPr>
          <w:rFonts w:cs="Arial"/>
          <w:sz w:val="24"/>
        </w:rPr>
        <w:t>s educational programs, support services, and other mission-related activities.</w:t>
      </w:r>
    </w:p>
    <w:p w:rsidRPr="000A3561" w:rsidR="00D11C3D" w:rsidP="0012676B" w:rsidRDefault="004E1DA5" w14:paraId="4073E6E5" w14:textId="77777777">
      <w:pPr>
        <w:pStyle w:val="Level1"/>
        <w:tabs>
          <w:tab w:val="left" w:pos="-1440"/>
        </w:tabs>
        <w:ind w:hanging="720"/>
        <w:jc w:val="both"/>
        <w:rPr>
          <w:rFonts w:cs="Arial"/>
          <w:sz w:val="24"/>
        </w:rPr>
      </w:pPr>
      <w:r w:rsidRPr="000A3561">
        <w:rPr>
          <w:rFonts w:cs="Arial"/>
          <w:b/>
          <w:sz w:val="24"/>
        </w:rPr>
        <w:tab/>
      </w:r>
      <w:r w:rsidRPr="000A3561" w:rsidR="00D11C3D">
        <w:rPr>
          <w:rFonts w:cs="Arial"/>
          <w:i/>
          <w:sz w:val="24"/>
        </w:rPr>
        <w:t>(Physical resources)</w:t>
      </w:r>
      <w:r w:rsidRPr="000A3561" w:rsidR="00333BFA">
        <w:rPr>
          <w:rFonts w:cs="Arial"/>
          <w:sz w:val="24"/>
        </w:rPr>
        <w:t xml:space="preserve"> </w:t>
      </w:r>
    </w:p>
    <w:p w:rsidRPr="000A3561" w:rsidR="003B49D0" w:rsidP="00F11003" w:rsidRDefault="003B49D0" w14:paraId="396DC731" w14:textId="77777777">
      <w:pPr>
        <w:ind w:left="720"/>
        <w:rPr>
          <w:rFonts w:ascii="Arial" w:hAnsi="Arial" w:cs="Arial"/>
          <w:bCs/>
          <w:iCs/>
        </w:rPr>
      </w:pPr>
    </w:p>
    <w:p w:rsidRPr="000A3561" w:rsidR="003B49D0" w:rsidP="00F11003" w:rsidRDefault="003B49D0" w14:paraId="437F8123" w14:textId="77777777">
      <w:pPr>
        <w:ind w:left="720"/>
        <w:rPr>
          <w:rFonts w:ascii="Arial" w:hAnsi="Arial" w:cs="Arial"/>
          <w:bCs/>
          <w:iCs/>
        </w:rPr>
      </w:pPr>
      <w:r w:rsidRPr="000A3561">
        <w:rPr>
          <w:rFonts w:ascii="Arial" w:hAnsi="Arial" w:cs="Arial"/>
          <w:bCs/>
          <w:iCs/>
        </w:rPr>
        <w:t>Comment:</w:t>
      </w:r>
    </w:p>
    <w:p w:rsidRPr="000A3561" w:rsidR="003B49D0" w:rsidP="00F11003" w:rsidRDefault="003B49D0" w14:paraId="0D89E97E" w14:textId="77777777">
      <w:pPr>
        <w:ind w:left="720"/>
        <w:rPr>
          <w:rFonts w:ascii="Arial" w:hAnsi="Arial" w:cs="Arial"/>
          <w:bCs/>
          <w:iCs/>
        </w:rPr>
      </w:pPr>
    </w:p>
    <w:p w:rsidRPr="000A3561" w:rsidR="00D11C3D" w:rsidP="00F11003" w:rsidRDefault="00D11C3D" w14:paraId="7ECF4F13" w14:textId="77777777">
      <w:pPr>
        <w:pStyle w:val="Level1"/>
        <w:tabs>
          <w:tab w:val="left" w:pos="-1440"/>
        </w:tabs>
        <w:ind w:hanging="720"/>
        <w:rPr>
          <w:rFonts w:cs="Arial"/>
          <w:sz w:val="24"/>
        </w:rPr>
      </w:pPr>
    </w:p>
    <w:p w:rsidRPr="000A3561" w:rsidR="005444DB" w:rsidP="07360C9D" w:rsidRDefault="005444DB" w14:paraId="59A82F68" w14:textId="50D2E3A9">
      <w:pPr>
        <w:pStyle w:val="Normal"/>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07360C9D" w:rsidR="07360C9D">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Pr="000A3561" w:rsidR="005444DB" w:rsidP="07360C9D" w:rsidRDefault="005444DB" w14:paraId="0869B27A" w14:textId="2C863134">
      <w:pPr>
        <w:ind w:left="0" w:firstLine="0"/>
        <w:jc w:val="both"/>
        <w:rPr>
          <w:rFonts w:ascii="Arial" w:hAnsi="Arial" w:eastAsia="Arial" w:cs="Arial"/>
          <w:b w:val="0"/>
          <w:bCs w:val="0"/>
          <w:i w:val="0"/>
          <w:iCs w:val="0"/>
          <w:caps w:val="0"/>
          <w:smallCaps w:val="0"/>
          <w:noProof w:val="0"/>
          <w:color w:val="0000FF"/>
          <w:sz w:val="22"/>
          <w:szCs w:val="22"/>
          <w:lang w:val="en-US"/>
        </w:rPr>
      </w:pPr>
      <w:r w:rsidRPr="07360C9D" w:rsidR="07360C9D">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Pr="000A3561" w:rsidR="005444DB" w:rsidP="07360C9D" w:rsidRDefault="005444DB" w14:paraId="721996F7" w14:textId="704D007A">
      <w:pPr>
        <w:pStyle w:val="Normal"/>
        <w:rPr>
          <w:rFonts w:ascii="Arial" w:hAnsi="Arial" w:cs="Arial"/>
        </w:rPr>
      </w:pPr>
    </w:p>
    <w:p w:rsidRPr="000A3561" w:rsidR="00EF118F" w:rsidP="00F11003" w:rsidRDefault="00EF118F" w14:paraId="5AC186BA" w14:textId="77777777">
      <w:pPr>
        <w:rPr>
          <w:rFonts w:ascii="Arial" w:hAnsi="Arial" w:cs="Arial"/>
        </w:rPr>
      </w:pPr>
    </w:p>
    <w:p w:rsidR="07360C9D" w:rsidRDefault="07360C9D" w14:paraId="0CADFBB4" w14:textId="5D68E885">
      <w:r>
        <w:br w:type="page"/>
      </w:r>
    </w:p>
    <w:p w:rsidRPr="000A3561" w:rsidR="005444DB" w:rsidP="005444DB" w:rsidRDefault="005444DB" w14:paraId="4D5A774B" w14:textId="77777777">
      <w:pPr>
        <w:pStyle w:val="Level1"/>
        <w:ind w:left="0"/>
        <w:jc w:val="center"/>
        <w:rPr>
          <w:rFonts w:cs="Arial"/>
          <w:b/>
          <w:bCs/>
          <w:sz w:val="28"/>
        </w:rPr>
      </w:pPr>
      <w:r w:rsidRPr="000A3561">
        <w:rPr>
          <w:rFonts w:cs="Arial"/>
          <w:b/>
          <w:bCs/>
          <w:sz w:val="28"/>
        </w:rPr>
        <w:t>APPENDIX A</w:t>
      </w:r>
    </w:p>
    <w:p w:rsidRPr="000A3561" w:rsidR="005444DB" w:rsidP="005444DB" w:rsidRDefault="005444DB" w14:paraId="229F5D67" w14:textId="77777777">
      <w:pPr>
        <w:pStyle w:val="Level1"/>
        <w:ind w:left="0"/>
        <w:jc w:val="center"/>
        <w:rPr>
          <w:rFonts w:cs="Arial"/>
          <w:b/>
          <w:bCs/>
          <w:sz w:val="24"/>
        </w:rPr>
      </w:pPr>
    </w:p>
    <w:p w:rsidRPr="000A3561" w:rsidR="005444DB" w:rsidP="005444DB" w:rsidRDefault="005444DB" w14:paraId="56CEF422" w14:textId="77777777">
      <w:pPr>
        <w:pStyle w:val="Level1"/>
        <w:ind w:left="0"/>
        <w:jc w:val="center"/>
        <w:rPr>
          <w:rFonts w:cs="Arial"/>
          <w:b/>
          <w:bCs/>
          <w:sz w:val="24"/>
        </w:rPr>
      </w:pPr>
      <w:r w:rsidRPr="000A3561">
        <w:rPr>
          <w:rFonts w:cs="Arial"/>
          <w:b/>
          <w:bCs/>
          <w:sz w:val="24"/>
        </w:rPr>
        <w:t xml:space="preserve">Roster of the </w:t>
      </w:r>
      <w:r w:rsidRPr="000A3561" w:rsidR="00AC74AB">
        <w:rPr>
          <w:rFonts w:cs="Arial"/>
          <w:b/>
          <w:bCs/>
          <w:sz w:val="24"/>
        </w:rPr>
        <w:t>Interim Off-Campus Instructional Sites</w:t>
      </w:r>
      <w:r w:rsidRPr="000A3561">
        <w:rPr>
          <w:rFonts w:cs="Arial"/>
          <w:b/>
          <w:bCs/>
          <w:sz w:val="24"/>
        </w:rPr>
        <w:t xml:space="preserve"> Committee</w:t>
      </w:r>
    </w:p>
    <w:p w:rsidRPr="000A3561" w:rsidR="005444DB" w:rsidP="005444DB" w:rsidRDefault="005444DB" w14:paraId="5C78B3A3" w14:textId="77777777">
      <w:pPr>
        <w:pStyle w:val="Level1"/>
        <w:ind w:left="0"/>
        <w:jc w:val="center"/>
        <w:rPr>
          <w:rFonts w:cs="Arial"/>
          <w:b/>
          <w:bCs/>
          <w:sz w:val="24"/>
        </w:rPr>
      </w:pPr>
    </w:p>
    <w:p w:rsidRPr="000A3561" w:rsidR="005444DB" w:rsidP="005444DB" w:rsidRDefault="005444DB" w14:paraId="1D9054A6" w14:textId="77777777">
      <w:pPr>
        <w:pStyle w:val="Level1"/>
        <w:tabs>
          <w:tab w:val="left" w:pos="-360"/>
        </w:tabs>
        <w:ind w:left="0" w:right="360"/>
        <w:jc w:val="both"/>
        <w:rPr>
          <w:rFonts w:cs="Arial"/>
          <w:b/>
          <w:bCs/>
          <w:i/>
          <w:color w:val="0000FF"/>
          <w:szCs w:val="20"/>
        </w:rPr>
      </w:pPr>
      <w:r w:rsidRPr="000A3561">
        <w:rPr>
          <w:rFonts w:cs="Arial"/>
          <w:b/>
          <w:bCs/>
          <w:color w:val="0000FF"/>
          <w:szCs w:val="20"/>
        </w:rPr>
        <w:t xml:space="preserve">Directions to Committee Chair: </w:t>
      </w:r>
      <w:r w:rsidRPr="000A3561">
        <w:rPr>
          <w:rFonts w:cs="Arial"/>
          <w:bCs/>
          <w:i/>
          <w:color w:val="0000FF"/>
          <w:szCs w:val="20"/>
        </w:rPr>
        <w:t xml:space="preserve"> Include the name, title, institution, city and state of each member. </w:t>
      </w:r>
      <w:r w:rsidRPr="000A3561">
        <w:rPr>
          <w:rFonts w:cs="Arial"/>
          <w:i/>
          <w:iCs/>
          <w:color w:val="0000FF"/>
          <w:szCs w:val="20"/>
        </w:rPr>
        <w:t xml:space="preserve"> </w:t>
      </w:r>
      <w:r w:rsidRPr="000A3561">
        <w:rPr>
          <w:rFonts w:cs="Arial"/>
          <w:b/>
          <w:bCs/>
          <w:i/>
          <w:color w:val="0000FF"/>
          <w:szCs w:val="20"/>
        </w:rPr>
        <w:t xml:space="preserve">Delete these directions prior to printing the final report.  </w:t>
      </w:r>
    </w:p>
    <w:p w:rsidRPr="000A3561" w:rsidR="005444DB" w:rsidP="005444DB" w:rsidRDefault="005444DB" w14:paraId="450C3561" w14:textId="77777777">
      <w:pPr>
        <w:pStyle w:val="Level1"/>
        <w:tabs>
          <w:tab w:val="left" w:pos="720"/>
        </w:tabs>
        <w:ind w:left="0" w:right="360"/>
        <w:rPr>
          <w:rFonts w:cs="Arial"/>
          <w:bCs/>
          <w:sz w:val="22"/>
          <w:szCs w:val="22"/>
        </w:rPr>
      </w:pPr>
    </w:p>
    <w:p w:rsidRPr="000A3561" w:rsidR="005444DB" w:rsidP="005444DB" w:rsidRDefault="005444DB" w14:paraId="00689240" w14:textId="77777777">
      <w:pPr>
        <w:pStyle w:val="Level1"/>
        <w:tabs>
          <w:tab w:val="left" w:pos="720"/>
        </w:tabs>
        <w:ind w:left="0" w:right="360"/>
        <w:rPr>
          <w:rFonts w:cs="Arial"/>
          <w:bCs/>
          <w:sz w:val="22"/>
          <w:szCs w:val="22"/>
        </w:rPr>
      </w:pPr>
    </w:p>
    <w:p w:rsidRPr="000A3561" w:rsidR="00EF118F" w:rsidP="00F11003" w:rsidRDefault="00EF118F" w14:paraId="46BF43B8" w14:textId="77777777">
      <w:pPr>
        <w:jc w:val="center"/>
        <w:rPr>
          <w:rFonts w:ascii="Arial" w:hAnsi="Arial" w:cs="Arial"/>
          <w:b/>
          <w:bCs/>
        </w:rPr>
      </w:pPr>
      <w:r w:rsidRPr="000A3561">
        <w:rPr>
          <w:rFonts w:ascii="Arial" w:hAnsi="Arial" w:cs="Arial"/>
          <w:b/>
          <w:bCs/>
        </w:rPr>
        <w:br w:type="page"/>
      </w:r>
    </w:p>
    <w:p w:rsidRPr="000A3561" w:rsidR="005444DB" w:rsidP="005444DB" w:rsidRDefault="005444DB" w14:paraId="3295B29A" w14:textId="77777777">
      <w:pPr>
        <w:pStyle w:val="Level1"/>
        <w:tabs>
          <w:tab w:val="left" w:pos="720"/>
        </w:tabs>
        <w:ind w:left="0" w:right="360"/>
        <w:rPr>
          <w:rFonts w:cs="Arial"/>
          <w:bCs/>
          <w:sz w:val="22"/>
          <w:szCs w:val="22"/>
        </w:rPr>
      </w:pPr>
    </w:p>
    <w:p w:rsidRPr="000A3561" w:rsidR="005444DB" w:rsidP="005444DB" w:rsidRDefault="005444DB" w14:paraId="33F18E1F" w14:textId="77777777">
      <w:pPr>
        <w:pStyle w:val="Level1"/>
        <w:ind w:left="0"/>
        <w:jc w:val="center"/>
        <w:rPr>
          <w:rFonts w:cs="Arial"/>
          <w:b/>
          <w:bCs/>
          <w:sz w:val="28"/>
        </w:rPr>
      </w:pPr>
      <w:r w:rsidRPr="000A3561">
        <w:rPr>
          <w:rFonts w:cs="Arial"/>
          <w:b/>
          <w:bCs/>
          <w:sz w:val="28"/>
        </w:rPr>
        <w:t>APPENDIX B</w:t>
      </w:r>
    </w:p>
    <w:p w:rsidRPr="000A3561" w:rsidR="005444DB" w:rsidP="005444DB" w:rsidRDefault="005444DB" w14:paraId="54E5FC60" w14:textId="77777777">
      <w:pPr>
        <w:pStyle w:val="Level1"/>
        <w:tabs>
          <w:tab w:val="left" w:pos="720"/>
        </w:tabs>
        <w:ind w:left="0"/>
        <w:jc w:val="center"/>
        <w:rPr>
          <w:rFonts w:cs="Arial"/>
          <w:b/>
          <w:bCs/>
          <w:sz w:val="24"/>
        </w:rPr>
      </w:pPr>
    </w:p>
    <w:p w:rsidRPr="000A3561" w:rsidR="005444DB" w:rsidP="005444DB" w:rsidRDefault="005444DB" w14:paraId="160FC2CC" w14:textId="77777777">
      <w:pPr>
        <w:pStyle w:val="Level1"/>
        <w:ind w:left="0"/>
        <w:jc w:val="center"/>
        <w:rPr>
          <w:rFonts w:cs="Arial"/>
          <w:b/>
          <w:bCs/>
          <w:sz w:val="24"/>
        </w:rPr>
      </w:pPr>
      <w:r w:rsidRPr="000A3561">
        <w:rPr>
          <w:rFonts w:cs="Arial"/>
          <w:b/>
          <w:bCs/>
          <w:sz w:val="24"/>
        </w:rPr>
        <w:t xml:space="preserve">List of Recommendations Cited </w:t>
      </w:r>
    </w:p>
    <w:p w:rsidRPr="000A3561" w:rsidR="005444DB" w:rsidP="005444DB" w:rsidRDefault="005444DB" w14:paraId="75B0D05E" w14:textId="77777777">
      <w:pPr>
        <w:pStyle w:val="Level1"/>
        <w:ind w:left="0"/>
        <w:jc w:val="center"/>
        <w:rPr>
          <w:rFonts w:cs="Arial"/>
          <w:b/>
          <w:bCs/>
          <w:sz w:val="24"/>
        </w:rPr>
      </w:pPr>
      <w:r w:rsidRPr="000A3561">
        <w:rPr>
          <w:rFonts w:cs="Arial"/>
          <w:b/>
          <w:bCs/>
          <w:sz w:val="24"/>
        </w:rPr>
        <w:t xml:space="preserve">in the Report of the </w:t>
      </w:r>
      <w:r w:rsidRPr="000A3561" w:rsidR="00AC74AB">
        <w:rPr>
          <w:rFonts w:cs="Arial"/>
          <w:b/>
          <w:bCs/>
          <w:sz w:val="24"/>
        </w:rPr>
        <w:t>Interim Off-Campus Instructional Sites</w:t>
      </w:r>
      <w:r w:rsidRPr="000A3561">
        <w:rPr>
          <w:rFonts w:cs="Arial"/>
          <w:b/>
          <w:bCs/>
          <w:sz w:val="24"/>
        </w:rPr>
        <w:t xml:space="preserve"> Committee</w:t>
      </w:r>
    </w:p>
    <w:p w:rsidRPr="000A3561" w:rsidR="005444DB" w:rsidP="005444DB" w:rsidRDefault="005444DB" w14:paraId="1B369233" w14:textId="77777777">
      <w:pPr>
        <w:pStyle w:val="Level1"/>
        <w:tabs>
          <w:tab w:val="left" w:pos="720"/>
        </w:tabs>
        <w:ind w:left="0"/>
        <w:rPr>
          <w:rFonts w:cs="Arial"/>
          <w:bCs/>
          <w:sz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82"/>
      </w:tblGrid>
      <w:tr w:rsidRPr="000A3561" w:rsidR="005444DB" w:rsidTr="00CD6417" w14:paraId="60B4EE54" w14:textId="77777777">
        <w:tc>
          <w:tcPr>
            <w:tcW w:w="9558" w:type="dxa"/>
            <w:shd w:val="clear" w:color="auto" w:fill="auto"/>
          </w:tcPr>
          <w:p w:rsidRPr="000A3561" w:rsidR="005444DB" w:rsidP="00CD6417" w:rsidRDefault="005444DB" w14:paraId="17935F4F" w14:textId="77777777">
            <w:pPr>
              <w:pStyle w:val="Level1"/>
              <w:tabs>
                <w:tab w:val="left" w:pos="720"/>
              </w:tabs>
              <w:ind w:left="0"/>
              <w:rPr>
                <w:rFonts w:cs="Arial"/>
                <w:bCs/>
                <w:color w:val="0000FF"/>
                <w:sz w:val="22"/>
                <w:szCs w:val="22"/>
              </w:rPr>
            </w:pPr>
            <w:r w:rsidRPr="000A3561">
              <w:rPr>
                <w:rFonts w:cs="Arial"/>
                <w:bCs/>
                <w:i/>
                <w:color w:val="0000FF"/>
                <w:sz w:val="22"/>
                <w:szCs w:val="22"/>
              </w:rPr>
              <w:t>List recommendations consecutively. Include the Core Requirement or Standard number, the recommendation number, and the recommendation.</w:t>
            </w:r>
          </w:p>
          <w:p w:rsidRPr="000A3561" w:rsidR="005444DB" w:rsidP="00CD6417" w:rsidRDefault="005444DB" w14:paraId="0BBC16B2" w14:textId="77777777">
            <w:pPr>
              <w:pStyle w:val="Level1"/>
              <w:tabs>
                <w:tab w:val="left" w:pos="720"/>
              </w:tabs>
              <w:ind w:left="0"/>
              <w:jc w:val="center"/>
              <w:rPr>
                <w:rFonts w:cs="Arial"/>
                <w:bCs/>
                <w:color w:val="0000FF"/>
                <w:sz w:val="22"/>
                <w:szCs w:val="22"/>
              </w:rPr>
            </w:pPr>
          </w:p>
          <w:p w:rsidRPr="000A3561" w:rsidR="005444DB" w:rsidP="00CD6417" w:rsidRDefault="005444DB" w14:paraId="49BF5898" w14:textId="77777777">
            <w:pPr>
              <w:pStyle w:val="Level1"/>
              <w:tabs>
                <w:tab w:val="left" w:pos="720"/>
              </w:tabs>
              <w:ind w:left="0"/>
              <w:jc w:val="center"/>
              <w:rPr>
                <w:rFonts w:cs="Arial"/>
                <w:bCs/>
                <w:color w:val="0000FF"/>
                <w:sz w:val="22"/>
                <w:szCs w:val="22"/>
              </w:rPr>
            </w:pPr>
            <w:r w:rsidRPr="000A3561">
              <w:rPr>
                <w:rFonts w:cs="Arial"/>
                <w:bCs/>
                <w:color w:val="0000FF"/>
                <w:sz w:val="22"/>
                <w:szCs w:val="22"/>
              </w:rPr>
              <w:t>Example:</w:t>
            </w:r>
          </w:p>
          <w:p w:rsidRPr="000A3561" w:rsidR="005444DB" w:rsidP="00CD6417" w:rsidRDefault="005444DB" w14:paraId="4CB6A652" w14:textId="77777777">
            <w:pPr>
              <w:pStyle w:val="Level1"/>
              <w:tabs>
                <w:tab w:val="left" w:pos="720"/>
              </w:tabs>
              <w:ind w:left="0"/>
              <w:jc w:val="center"/>
              <w:rPr>
                <w:rFonts w:cs="Arial"/>
                <w:bCs/>
                <w:color w:val="0000FF"/>
                <w:sz w:val="22"/>
                <w:szCs w:val="22"/>
              </w:rPr>
            </w:pPr>
          </w:p>
          <w:p w:rsidRPr="000A3561" w:rsidR="005444DB" w:rsidP="00CD6417" w:rsidRDefault="005444DB" w14:paraId="16176F3C" w14:textId="77777777">
            <w:pPr>
              <w:numPr>
                <w:ilvl w:val="12"/>
                <w:numId w:val="0"/>
              </w:numPr>
              <w:tabs>
                <w:tab w:val="left" w:pos="1440"/>
              </w:tabs>
              <w:rPr>
                <w:rFonts w:ascii="Arial" w:hAnsi="Arial" w:cs="Arial"/>
                <w:bCs/>
                <w:iCs/>
                <w:sz w:val="22"/>
                <w:szCs w:val="22"/>
              </w:rPr>
            </w:pPr>
            <w:r w:rsidRPr="000A3561">
              <w:rPr>
                <w:rFonts w:ascii="Arial" w:hAnsi="Arial" w:cs="Arial"/>
                <w:bCs/>
                <w:iCs/>
                <w:sz w:val="22"/>
                <w:szCs w:val="22"/>
              </w:rPr>
              <w:t>Standard 5.4 (Qualified administrative/academic officers), Recommendation 1.</w:t>
            </w:r>
          </w:p>
          <w:p w:rsidRPr="000A3561" w:rsidR="005444DB" w:rsidP="00CD6417" w:rsidRDefault="005444DB" w14:paraId="1C13034D" w14:textId="77777777">
            <w:pPr>
              <w:numPr>
                <w:ilvl w:val="12"/>
                <w:numId w:val="0"/>
              </w:numPr>
              <w:tabs>
                <w:tab w:val="left" w:pos="1440"/>
              </w:tabs>
              <w:rPr>
                <w:rFonts w:ascii="Arial" w:hAnsi="Arial" w:cs="Arial"/>
                <w:bCs/>
                <w:iCs/>
                <w:sz w:val="22"/>
                <w:szCs w:val="22"/>
                <w:u w:val="single"/>
              </w:rPr>
            </w:pPr>
            <w:r w:rsidRPr="000A3561">
              <w:rPr>
                <w:rFonts w:ascii="Arial" w:hAnsi="Arial" w:cs="Arial"/>
                <w:bCs/>
                <w:iCs/>
                <w:sz w:val="22"/>
                <w:szCs w:val="22"/>
                <w:u w:val="single"/>
              </w:rPr>
              <w:t>The Committee recommends that the institution demonstrate that it regularly evaluates administrative and academic officers</w:t>
            </w:r>
            <w:r w:rsidRPr="000A3561">
              <w:rPr>
                <w:rFonts w:ascii="Arial" w:hAnsi="Arial" w:cs="Arial"/>
                <w:bCs/>
                <w:iCs/>
                <w:sz w:val="22"/>
                <w:szCs w:val="22"/>
              </w:rPr>
              <w:t>.</w:t>
            </w:r>
          </w:p>
          <w:p w:rsidRPr="000A3561" w:rsidR="005444DB" w:rsidP="00CD6417" w:rsidRDefault="005444DB" w14:paraId="207264C9" w14:textId="77777777">
            <w:pPr>
              <w:pStyle w:val="Level1"/>
              <w:tabs>
                <w:tab w:val="left" w:pos="720"/>
              </w:tabs>
              <w:ind w:left="0"/>
              <w:rPr>
                <w:rFonts w:cs="Arial"/>
                <w:bCs/>
                <w:color w:val="0000FF"/>
                <w:sz w:val="22"/>
                <w:szCs w:val="22"/>
              </w:rPr>
            </w:pPr>
          </w:p>
          <w:p w:rsidRPr="000A3561" w:rsidR="005444DB" w:rsidP="00CD6417" w:rsidRDefault="005444DB" w14:paraId="5F913541" w14:textId="77777777">
            <w:pPr>
              <w:pStyle w:val="Level1"/>
              <w:tabs>
                <w:tab w:val="left" w:pos="-360"/>
              </w:tabs>
              <w:ind w:left="0"/>
              <w:jc w:val="both"/>
              <w:rPr>
                <w:rFonts w:cs="Arial"/>
                <w:bCs/>
                <w:sz w:val="22"/>
                <w:szCs w:val="22"/>
              </w:rPr>
            </w:pPr>
            <w:r w:rsidRPr="000A3561">
              <w:rPr>
                <w:rFonts w:cs="Arial"/>
                <w:b/>
                <w:bCs/>
                <w:i/>
                <w:color w:val="0000FF"/>
                <w:sz w:val="22"/>
                <w:szCs w:val="22"/>
              </w:rPr>
              <w:t xml:space="preserve">Delete this box prior to printing the final report.  </w:t>
            </w:r>
          </w:p>
        </w:tc>
      </w:tr>
    </w:tbl>
    <w:p w:rsidRPr="000A3561" w:rsidR="005444DB" w:rsidP="005444DB" w:rsidRDefault="005444DB" w14:paraId="1828060D" w14:textId="77777777">
      <w:pPr>
        <w:pStyle w:val="Level1"/>
        <w:tabs>
          <w:tab w:val="left" w:pos="720"/>
        </w:tabs>
        <w:ind w:left="0"/>
        <w:rPr>
          <w:rFonts w:cs="Arial"/>
          <w:sz w:val="22"/>
          <w:szCs w:val="22"/>
        </w:rPr>
      </w:pPr>
    </w:p>
    <w:p w:rsidRPr="000A3561" w:rsidR="00EF118F" w:rsidP="00F11003" w:rsidRDefault="00EF118F" w14:paraId="527CEC06" w14:textId="77777777">
      <w:pPr>
        <w:jc w:val="center"/>
        <w:rPr>
          <w:rFonts w:ascii="Arial" w:hAnsi="Arial" w:cs="Arial"/>
          <w:b/>
          <w:bCs/>
        </w:rPr>
      </w:pPr>
    </w:p>
    <w:p w:rsidRPr="000A3561" w:rsidR="00EF118F" w:rsidP="00F11003" w:rsidRDefault="00EF118F" w14:paraId="1D779113" w14:textId="77777777">
      <w:pPr>
        <w:jc w:val="center"/>
        <w:rPr>
          <w:rFonts w:ascii="Arial" w:hAnsi="Arial" w:cs="Arial"/>
          <w:bCs/>
          <w:i/>
        </w:rPr>
      </w:pPr>
    </w:p>
    <w:p w:rsidRPr="000A3561" w:rsidR="00EF118F" w:rsidP="00F11003" w:rsidRDefault="00EF118F" w14:paraId="0F055927" w14:textId="77777777">
      <w:pPr>
        <w:rPr>
          <w:rFonts w:ascii="Arial" w:hAnsi="Arial" w:cs="Arial"/>
          <w:bCs/>
        </w:rPr>
      </w:pPr>
    </w:p>
    <w:p w:rsidRPr="000A3561" w:rsidR="00EF118F" w:rsidP="00F11003" w:rsidRDefault="00EF118F" w14:paraId="5B39D913" w14:textId="77777777">
      <w:pPr>
        <w:rPr>
          <w:rFonts w:ascii="Arial" w:hAnsi="Arial" w:cs="Arial"/>
          <w:bCs/>
        </w:rPr>
      </w:pPr>
    </w:p>
    <w:p w:rsidRPr="000A3561" w:rsidR="00EF118F" w:rsidP="00F11003" w:rsidRDefault="00EF118F" w14:paraId="554998AD" w14:textId="77777777">
      <w:pPr>
        <w:rPr>
          <w:rFonts w:ascii="Arial" w:hAnsi="Arial" w:cs="Arial"/>
          <w:bCs/>
        </w:rPr>
      </w:pPr>
    </w:p>
    <w:p w:rsidRPr="000A3561" w:rsidR="00EF118F" w:rsidP="00F11003" w:rsidRDefault="00EF118F" w14:paraId="0372F879" w14:textId="77777777">
      <w:pPr>
        <w:rPr>
          <w:rFonts w:ascii="Arial" w:hAnsi="Arial" w:cs="Arial"/>
          <w:bCs/>
        </w:rPr>
      </w:pPr>
    </w:p>
    <w:sectPr w:rsidRPr="000A3561" w:rsidR="00EF118F"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E84" w:rsidRDefault="00FB0E84" w14:paraId="59078BB3" w14:textId="77777777">
      <w:r>
        <w:separator/>
      </w:r>
    </w:p>
  </w:endnote>
  <w:endnote w:type="continuationSeparator" w:id="0">
    <w:p w:rsidR="00FB0E84" w:rsidRDefault="00FB0E84" w14:paraId="0A6B4C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261DFB08" w14:textId="5F93CE12">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AC74AB">
          <w:rPr>
            <w:noProof/>
            <w:sz w:val="20"/>
          </w:rPr>
          <w:t>4</w:t>
        </w:r>
        <w:r w:rsidRPr="00633363">
          <w:rPr>
            <w:noProof/>
            <w:sz w:val="20"/>
          </w:rPr>
          <w:fldChar w:fldCharType="end"/>
        </w:r>
      </w:sdtContent>
    </w:sdt>
    <w:r w:rsidRPr="00633363">
      <w:rPr>
        <w:noProof/>
        <w:sz w:val="20"/>
      </w:rPr>
      <w:tab/>
    </w:r>
    <w:r w:rsidRPr="00633363">
      <w:rPr>
        <w:noProof/>
        <w:sz w:val="20"/>
      </w:rPr>
      <w:t xml:space="preserve">Form edited </w:t>
    </w:r>
    <w:r w:rsidR="000A3561">
      <w:rPr>
        <w:noProof/>
        <w:sz w:val="20"/>
      </w:rPr>
      <w:t>January 2024</w:t>
    </w:r>
  </w:p>
  <w:p w:rsidR="00ED4AF2" w:rsidP="002B1FBF" w:rsidRDefault="00ED4AF2" w14:paraId="673432D4"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E84" w:rsidRDefault="00FB0E84" w14:paraId="182D2E14" w14:textId="77777777">
      <w:r>
        <w:separator/>
      </w:r>
    </w:p>
  </w:footnote>
  <w:footnote w:type="continuationSeparator" w:id="0">
    <w:p w:rsidR="00FB0E84" w:rsidRDefault="00FB0E84" w14:paraId="6F9DB15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302269999">
    <w:abstractNumId w:val="5"/>
  </w:num>
  <w:num w:numId="2" w16cid:durableId="740835151">
    <w:abstractNumId w:val="3"/>
  </w:num>
  <w:num w:numId="3" w16cid:durableId="1319768497">
    <w:abstractNumId w:val="1"/>
  </w:num>
  <w:num w:numId="4" w16cid:durableId="1173764179">
    <w:abstractNumId w:val="4"/>
  </w:num>
  <w:num w:numId="5" w16cid:durableId="566039316">
    <w:abstractNumId w:val="2"/>
  </w:num>
  <w:num w:numId="6" w16cid:durableId="884605932">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561"/>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D93"/>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7F7"/>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1FCF"/>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AE2"/>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4DB"/>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B7"/>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6BE4"/>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71B"/>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0B8"/>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4FD5"/>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4AB"/>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114"/>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01E"/>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767"/>
    <w:rsid w:val="00E92AF5"/>
    <w:rsid w:val="00E93126"/>
    <w:rsid w:val="00E93549"/>
    <w:rsid w:val="00E9363C"/>
    <w:rsid w:val="00E94068"/>
    <w:rsid w:val="00E9437F"/>
    <w:rsid w:val="00E94577"/>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7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E84"/>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0736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2684FA"/>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7294dac1d2e6482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629130f-b49e-4d55-a519-2b9af944eb0a}"/>
      </w:docPartPr>
      <w:docPartBody>
        <w:p w14:paraId="1B81E7D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B8B2-CB12-47A8-9AE7-A86E6AD3E7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3</revision>
  <lastPrinted>2017-12-14T18:44:00.0000000Z</lastPrinted>
  <dcterms:created xsi:type="dcterms:W3CDTF">2024-01-08T20:12:00.0000000Z</dcterms:created>
  <dcterms:modified xsi:type="dcterms:W3CDTF">2024-01-10T17:43:45.1219203Z</dcterms:modified>
</coreProperties>
</file>